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EB87" w14:textId="4DA38EC7" w:rsidR="00F360BA" w:rsidRPr="005C3066" w:rsidRDefault="00A56AA3" w:rsidP="005C3066">
      <w:pPr>
        <w:spacing w:line="240" w:lineRule="auto"/>
        <w:ind w:left="0" w:firstLine="0"/>
        <w:jc w:val="right"/>
        <w:rPr>
          <w:rFonts w:ascii="Arial" w:hAnsi="Arial" w:cs="Arial"/>
        </w:rPr>
      </w:pPr>
      <w:r w:rsidRPr="005C3066">
        <w:rPr>
          <w:rFonts w:ascii="Arial" w:hAnsi="Arial" w:cs="Arial"/>
          <w:sz w:val="20"/>
          <w:szCs w:val="20"/>
        </w:rPr>
        <w:t>Krościenko nad Dunajcem, dnia</w:t>
      </w:r>
      <w:r w:rsidR="005C3066">
        <w:rPr>
          <w:rFonts w:ascii="Arial" w:hAnsi="Arial" w:cs="Arial"/>
          <w:sz w:val="20"/>
          <w:szCs w:val="20"/>
        </w:rPr>
        <w:t xml:space="preserve"> </w:t>
      </w:r>
      <w:r w:rsidR="005C3066">
        <w:rPr>
          <w:rFonts w:ascii="Arial" w:hAnsi="Arial" w:cs="Arial"/>
          <w:noProof/>
        </w:rPr>
        <w:t>……………………</w:t>
      </w:r>
    </w:p>
    <w:p w14:paraId="20586858" w14:textId="70903107" w:rsidR="00F360BA" w:rsidRPr="005C3066" w:rsidRDefault="005C3066" w:rsidP="00FA2F7D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7AA7CAB0" w14:textId="77777777" w:rsidR="00F360BA" w:rsidRPr="005C3066" w:rsidRDefault="00A56AA3" w:rsidP="005C3066">
      <w:pPr>
        <w:spacing w:line="240" w:lineRule="auto"/>
        <w:ind w:left="1070" w:hanging="10"/>
        <w:rPr>
          <w:rFonts w:ascii="Arial" w:hAnsi="Arial" w:cs="Arial"/>
          <w:i/>
          <w:iCs/>
        </w:rPr>
      </w:pPr>
      <w:r w:rsidRPr="005C3066">
        <w:rPr>
          <w:rFonts w:ascii="Arial" w:eastAsia="Calibri" w:hAnsi="Arial" w:cs="Arial"/>
          <w:i/>
          <w:iCs/>
          <w:sz w:val="18"/>
        </w:rPr>
        <w:t>Nazwisko, imię (nazwa)</w:t>
      </w:r>
    </w:p>
    <w:p w14:paraId="1217B029" w14:textId="64C93BAC" w:rsidR="00F360BA" w:rsidRPr="00FA2F7D" w:rsidRDefault="00F360BA" w:rsidP="005C306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43ED456" w14:textId="77777777" w:rsidR="005C3066" w:rsidRPr="005C3066" w:rsidRDefault="005C3066" w:rsidP="00FA2F7D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31CDCFDD" w14:textId="77777777" w:rsidR="00F360BA" w:rsidRPr="00FA2F7D" w:rsidRDefault="00A56AA3" w:rsidP="00FA2F7D">
      <w:pPr>
        <w:spacing w:line="240" w:lineRule="auto"/>
        <w:ind w:left="1632" w:hanging="10"/>
        <w:rPr>
          <w:rFonts w:ascii="Arial" w:hAnsi="Arial" w:cs="Arial"/>
          <w:i/>
          <w:iCs/>
          <w:sz w:val="18"/>
          <w:szCs w:val="18"/>
        </w:rPr>
      </w:pPr>
      <w:r w:rsidRPr="00FA2F7D">
        <w:rPr>
          <w:rFonts w:ascii="Arial" w:eastAsia="Calibri" w:hAnsi="Arial" w:cs="Arial"/>
          <w:i/>
          <w:iCs/>
          <w:sz w:val="18"/>
          <w:szCs w:val="18"/>
        </w:rPr>
        <w:t>Adres</w:t>
      </w:r>
    </w:p>
    <w:p w14:paraId="3FAC2940" w14:textId="129FABBB" w:rsidR="00F360BA" w:rsidRPr="00FA2F7D" w:rsidRDefault="00F360BA" w:rsidP="00FA2F7D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3B36772" w14:textId="77777777" w:rsidR="00FA2F7D" w:rsidRPr="005C3066" w:rsidRDefault="00FA2F7D" w:rsidP="00FA2F7D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77D8B1BB" w14:textId="7ECF4DCF" w:rsidR="00F360BA" w:rsidRPr="00FA2F7D" w:rsidRDefault="00FA2F7D" w:rsidP="00FA2F7D">
      <w:pPr>
        <w:spacing w:line="240" w:lineRule="auto"/>
        <w:ind w:left="1656" w:hanging="10"/>
        <w:rPr>
          <w:rFonts w:ascii="Arial" w:hAnsi="Arial" w:cs="Arial"/>
          <w:i/>
          <w:iCs/>
        </w:rPr>
      </w:pPr>
      <w:r w:rsidRPr="00FA2F7D">
        <w:rPr>
          <w:rFonts w:ascii="Arial" w:eastAsia="Calibri" w:hAnsi="Arial" w:cs="Arial"/>
          <w:i/>
          <w:iCs/>
          <w:sz w:val="18"/>
        </w:rPr>
        <w:t>t</w:t>
      </w:r>
      <w:r w:rsidR="00A56AA3" w:rsidRPr="00FA2F7D">
        <w:rPr>
          <w:rFonts w:ascii="Arial" w:eastAsia="Calibri" w:hAnsi="Arial" w:cs="Arial"/>
          <w:i/>
          <w:iCs/>
          <w:sz w:val="18"/>
        </w:rPr>
        <w:t>elefon</w:t>
      </w:r>
    </w:p>
    <w:p w14:paraId="4F273E28" w14:textId="13CD77A6" w:rsidR="00F360BA" w:rsidRPr="00FA2F7D" w:rsidRDefault="00F360BA" w:rsidP="00FA2F7D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C6E234D" w14:textId="77777777" w:rsidR="00FA2F7D" w:rsidRPr="005C3066" w:rsidRDefault="00FA2F7D" w:rsidP="00FA2F7D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F885BAD" w14:textId="77777777" w:rsidR="00F360BA" w:rsidRPr="00FA2F7D" w:rsidRDefault="00A56AA3" w:rsidP="00FA2F7D">
      <w:pPr>
        <w:spacing w:line="240" w:lineRule="auto"/>
        <w:ind w:left="1436" w:hanging="10"/>
        <w:rPr>
          <w:rFonts w:ascii="Arial" w:hAnsi="Arial" w:cs="Arial"/>
          <w:i/>
          <w:iCs/>
          <w:sz w:val="18"/>
          <w:szCs w:val="18"/>
        </w:rPr>
      </w:pPr>
      <w:r w:rsidRPr="00FA2F7D">
        <w:rPr>
          <w:rFonts w:ascii="Arial" w:eastAsia="Calibri" w:hAnsi="Arial" w:cs="Arial"/>
          <w:i/>
          <w:iCs/>
          <w:sz w:val="18"/>
          <w:szCs w:val="18"/>
        </w:rPr>
        <w:t>PESEL/REGON</w:t>
      </w:r>
    </w:p>
    <w:p w14:paraId="1D31B8D7" w14:textId="3E5E7B38" w:rsidR="00F360BA" w:rsidRPr="00FA2F7D" w:rsidRDefault="00F360BA" w:rsidP="00FA2F7D">
      <w:pPr>
        <w:spacing w:line="240" w:lineRule="auto"/>
        <w:ind w:left="0" w:firstLine="0"/>
        <w:rPr>
          <w:rFonts w:ascii="Arial" w:hAnsi="Arial" w:cs="Arial"/>
          <w:noProof/>
          <w:sz w:val="16"/>
          <w:szCs w:val="16"/>
        </w:rPr>
      </w:pPr>
    </w:p>
    <w:p w14:paraId="49A9ECE2" w14:textId="2C5754B5" w:rsidR="00FA2F7D" w:rsidRPr="00FA2F7D" w:rsidRDefault="00FA2F7D" w:rsidP="00FA2F7D">
      <w:pPr>
        <w:spacing w:line="240" w:lineRule="auto"/>
        <w:ind w:left="0" w:firstLine="0"/>
        <w:rPr>
          <w:rFonts w:ascii="Arial" w:hAnsi="Arial" w:cs="Arial"/>
          <w:noProof/>
          <w:sz w:val="16"/>
          <w:szCs w:val="16"/>
        </w:rPr>
      </w:pPr>
    </w:p>
    <w:p w14:paraId="2D597D98" w14:textId="5D3401E4" w:rsidR="00FA2F7D" w:rsidRPr="00FA2F7D" w:rsidRDefault="00FA2F7D" w:rsidP="00FA2F7D">
      <w:pPr>
        <w:spacing w:line="240" w:lineRule="auto"/>
        <w:ind w:left="0" w:firstLine="0"/>
        <w:rPr>
          <w:rFonts w:ascii="Arial" w:hAnsi="Arial" w:cs="Arial"/>
          <w:noProof/>
          <w:sz w:val="16"/>
          <w:szCs w:val="16"/>
        </w:rPr>
      </w:pPr>
    </w:p>
    <w:p w14:paraId="178CE467" w14:textId="77777777" w:rsidR="00F360BA" w:rsidRPr="005C3066" w:rsidRDefault="00A56AA3" w:rsidP="005C3066">
      <w:pPr>
        <w:spacing w:line="240" w:lineRule="auto"/>
        <w:ind w:left="0" w:right="91" w:firstLine="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5C3066">
        <w:rPr>
          <w:rFonts w:ascii="Arial" w:hAnsi="Arial" w:cs="Arial"/>
          <w:b/>
          <w:bCs/>
          <w:i/>
          <w:iCs/>
          <w:sz w:val="28"/>
          <w:szCs w:val="28"/>
        </w:rPr>
        <w:t>Wójt Gminy Krościenko nad Dunajcem</w:t>
      </w:r>
    </w:p>
    <w:p w14:paraId="13230429" w14:textId="77777777" w:rsidR="00F360BA" w:rsidRPr="005C3066" w:rsidRDefault="00A56AA3" w:rsidP="005C3066">
      <w:pPr>
        <w:spacing w:line="240" w:lineRule="auto"/>
        <w:ind w:left="4392" w:firstLine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C3066">
        <w:rPr>
          <w:rFonts w:ascii="Arial" w:eastAsia="Calibri" w:hAnsi="Arial" w:cs="Arial"/>
          <w:b/>
          <w:bCs/>
          <w:i/>
          <w:iCs/>
          <w:sz w:val="28"/>
          <w:szCs w:val="28"/>
        </w:rPr>
        <w:t>Rynek 35</w:t>
      </w:r>
    </w:p>
    <w:p w14:paraId="416349F9" w14:textId="77777777" w:rsidR="00F360BA" w:rsidRPr="005C3066" w:rsidRDefault="00A56AA3" w:rsidP="005C3066">
      <w:pPr>
        <w:spacing w:line="240" w:lineRule="auto"/>
        <w:ind w:left="0" w:right="466" w:firstLine="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5C3066">
        <w:rPr>
          <w:rFonts w:ascii="Arial" w:eastAsia="Calibri" w:hAnsi="Arial" w:cs="Arial"/>
          <w:b/>
          <w:bCs/>
          <w:i/>
          <w:iCs/>
          <w:sz w:val="28"/>
          <w:szCs w:val="28"/>
        </w:rPr>
        <w:t>34-450 Krościenko nad Dunajcem</w:t>
      </w:r>
    </w:p>
    <w:p w14:paraId="22CF162F" w14:textId="5C9F8A3C" w:rsidR="00FA2F7D" w:rsidRDefault="00FA2F7D" w:rsidP="005C3066">
      <w:pPr>
        <w:pStyle w:val="Nagwek1"/>
        <w:spacing w:line="240" w:lineRule="auto"/>
        <w:rPr>
          <w:rFonts w:ascii="Arial" w:hAnsi="Arial" w:cs="Arial"/>
          <w:sz w:val="16"/>
          <w:szCs w:val="16"/>
        </w:rPr>
      </w:pPr>
    </w:p>
    <w:p w14:paraId="6F8711D6" w14:textId="77777777" w:rsidR="00FA2F7D" w:rsidRPr="00FA2F7D" w:rsidRDefault="00FA2F7D" w:rsidP="00FA2F7D">
      <w:pPr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1919AE53" w14:textId="64EAE7E5" w:rsidR="00F360BA" w:rsidRPr="00FA2F7D" w:rsidRDefault="00A56AA3" w:rsidP="005C3066">
      <w:pPr>
        <w:pStyle w:val="Nagwek1"/>
        <w:spacing w:line="240" w:lineRule="auto"/>
        <w:rPr>
          <w:rFonts w:ascii="Arial" w:hAnsi="Arial" w:cs="Arial"/>
          <w:b/>
          <w:bCs/>
          <w:spacing w:val="28"/>
          <w:w w:val="140"/>
          <w:sz w:val="28"/>
          <w:szCs w:val="28"/>
        </w:rPr>
      </w:pPr>
      <w:r w:rsidRPr="00FA2F7D">
        <w:rPr>
          <w:rFonts w:ascii="Arial" w:hAnsi="Arial" w:cs="Arial"/>
          <w:b/>
          <w:bCs/>
          <w:spacing w:val="28"/>
          <w:w w:val="140"/>
          <w:sz w:val="28"/>
          <w:szCs w:val="28"/>
        </w:rPr>
        <w:t>WNIOSEK</w:t>
      </w:r>
    </w:p>
    <w:p w14:paraId="094169F7" w14:textId="6235925B" w:rsidR="00F360BA" w:rsidRDefault="00A56AA3" w:rsidP="005C3066">
      <w:pPr>
        <w:spacing w:line="240" w:lineRule="auto"/>
        <w:ind w:left="0" w:right="24" w:firstLine="0"/>
        <w:jc w:val="center"/>
        <w:rPr>
          <w:rFonts w:ascii="Arial" w:hAnsi="Arial" w:cs="Arial"/>
          <w:b/>
          <w:bCs/>
        </w:rPr>
      </w:pPr>
      <w:r w:rsidRPr="005C3066">
        <w:rPr>
          <w:rFonts w:ascii="Arial" w:hAnsi="Arial" w:cs="Arial"/>
          <w:b/>
          <w:bCs/>
        </w:rPr>
        <w:t>o wydanie zezwolenia na zajęcie pasa drogowego drogi wewnętrznej</w:t>
      </w:r>
    </w:p>
    <w:p w14:paraId="3C3C9C2E" w14:textId="6CFA87C0" w:rsidR="00FA2F7D" w:rsidRDefault="00FA2F7D" w:rsidP="00FA2F7D">
      <w:pPr>
        <w:spacing w:line="240" w:lineRule="auto"/>
        <w:ind w:left="0" w:right="24" w:firstLine="0"/>
        <w:rPr>
          <w:rFonts w:ascii="Arial" w:hAnsi="Arial" w:cs="Arial"/>
          <w:sz w:val="16"/>
          <w:szCs w:val="16"/>
        </w:rPr>
      </w:pPr>
    </w:p>
    <w:p w14:paraId="754BA7FD" w14:textId="77777777" w:rsidR="00FA2F7D" w:rsidRPr="00FA2F7D" w:rsidRDefault="00FA2F7D" w:rsidP="00FA2F7D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564F573" w14:textId="576A16C9" w:rsidR="00F360BA" w:rsidRPr="005C3066" w:rsidRDefault="00FA2F7D" w:rsidP="00FA2F7D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C0D7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</w:t>
      </w:r>
      <w:r w:rsidR="006775D6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………………………………………………</w:t>
      </w:r>
      <w:r w:rsidR="002C0D7E">
        <w:rPr>
          <w:rFonts w:ascii="Arial" w:hAnsi="Arial" w:cs="Arial"/>
        </w:rPr>
        <w:t>…</w:t>
      </w:r>
    </w:p>
    <w:p w14:paraId="461EDDF6" w14:textId="6A4A04E2" w:rsidR="002C0D7E" w:rsidRPr="002C0D7E" w:rsidRDefault="002C0D7E" w:rsidP="002C0D7E">
      <w:pPr>
        <w:spacing w:line="240" w:lineRule="auto"/>
        <w:ind w:left="0" w:firstLine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(miejscowość, nazwa drogi, nr działki/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ek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drogowej/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 nr posesji)</w:t>
      </w:r>
    </w:p>
    <w:p w14:paraId="17E3A0BB" w14:textId="77777777" w:rsidR="002C0D7E" w:rsidRPr="002C0D7E" w:rsidRDefault="002C0D7E" w:rsidP="002C0D7E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D290FF3" w14:textId="2D9BA867" w:rsidR="00F360BA" w:rsidRPr="002C0D7E" w:rsidRDefault="002C0D7E" w:rsidP="002C0D7E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</w:rPr>
      </w:pPr>
      <w:r w:rsidRPr="002C0D7E">
        <w:rPr>
          <w:rFonts w:ascii="Arial" w:eastAsia="Calibri" w:hAnsi="Arial" w:cs="Arial"/>
        </w:rPr>
        <w:t>Rodzaj robót:</w:t>
      </w:r>
    </w:p>
    <w:p w14:paraId="10BD2439" w14:textId="4561134E" w:rsidR="002C0D7E" w:rsidRPr="002C0D7E" w:rsidRDefault="006775D6" w:rsidP="006775D6">
      <w:pPr>
        <w:spacing w:line="360" w:lineRule="auto"/>
        <w:ind w:left="0" w:firstLine="0"/>
        <w:jc w:val="center"/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</w:rPr>
        <w:t>…………………….……………………………………………..……………………………………………………………………….……………………………………………..……………………………………………………………………….……………………………………………..…………………………………………………</w:t>
      </w:r>
      <w:r w:rsidRPr="002C0D7E">
        <w:rPr>
          <w:rFonts w:ascii="Arial" w:hAnsi="Arial" w:cs="Arial"/>
          <w:i/>
          <w:iCs/>
          <w:noProof/>
          <w:sz w:val="18"/>
          <w:szCs w:val="18"/>
        </w:rPr>
        <w:t xml:space="preserve"> </w:t>
      </w:r>
      <w:r w:rsidR="002C0D7E" w:rsidRPr="002C0D7E">
        <w:rPr>
          <w:rFonts w:ascii="Arial" w:hAnsi="Arial" w:cs="Arial"/>
          <w:i/>
          <w:iCs/>
          <w:noProof/>
          <w:sz w:val="18"/>
          <w:szCs w:val="18"/>
        </w:rPr>
        <w:t>(dokładne określenie robót)</w:t>
      </w:r>
    </w:p>
    <w:p w14:paraId="40142437" w14:textId="5FBE3795" w:rsidR="002C0D7E" w:rsidRPr="002C0D7E" w:rsidRDefault="002C0D7E" w:rsidP="002C0D7E">
      <w:pPr>
        <w:spacing w:line="240" w:lineRule="auto"/>
        <w:ind w:left="0" w:firstLine="0"/>
        <w:rPr>
          <w:rFonts w:ascii="Arial" w:hAnsi="Arial" w:cs="Arial"/>
          <w:noProof/>
          <w:sz w:val="16"/>
          <w:szCs w:val="16"/>
        </w:rPr>
      </w:pPr>
    </w:p>
    <w:p w14:paraId="4BCE77D9" w14:textId="58E735CC" w:rsidR="00F360BA" w:rsidRPr="002C0D7E" w:rsidRDefault="00A56AA3" w:rsidP="002C0D7E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</w:rPr>
      </w:pPr>
      <w:r w:rsidRPr="002C0D7E">
        <w:rPr>
          <w:rFonts w:ascii="Arial" w:hAnsi="Arial" w:cs="Arial"/>
        </w:rPr>
        <w:t>Wymiary, powierzchnia oraz rodzaj zajętych elementów pasa drogowego</w:t>
      </w:r>
      <w:r w:rsidR="002C0D7E" w:rsidRPr="002C0D7E">
        <w:rPr>
          <w:rFonts w:ascii="Arial" w:hAnsi="Arial" w:cs="Arial"/>
        </w:rPr>
        <w:t xml:space="preserve"> na czas wykonywania robót</w:t>
      </w:r>
      <w:r w:rsidRPr="002C0D7E">
        <w:rPr>
          <w:rFonts w:ascii="Arial" w:hAnsi="Arial" w:cs="Arial"/>
        </w:rPr>
        <w:t>:</w:t>
      </w:r>
    </w:p>
    <w:p w14:paraId="4AD8AA9B" w14:textId="392594AF" w:rsidR="00F360BA" w:rsidRPr="002C0D7E" w:rsidRDefault="00A56AA3" w:rsidP="002C0D7E">
      <w:pPr>
        <w:spacing w:line="240" w:lineRule="auto"/>
        <w:ind w:left="283" w:hanging="10"/>
        <w:rPr>
          <w:rFonts w:ascii="Arial" w:hAnsi="Arial" w:cs="Arial"/>
        </w:rPr>
      </w:pPr>
      <w:r w:rsidRPr="002C0D7E">
        <w:rPr>
          <w:rFonts w:ascii="Arial" w:hAnsi="Arial" w:cs="Arial"/>
        </w:rPr>
        <w:t>a) jezdnia:</w:t>
      </w:r>
      <w:r w:rsidR="002C0D7E" w:rsidRPr="002C0D7E">
        <w:rPr>
          <w:rFonts w:ascii="Arial" w:hAnsi="Arial" w:cs="Arial"/>
        </w:rPr>
        <w:t xml:space="preserve"> </w:t>
      </w:r>
      <w:r w:rsidR="002C0D7E">
        <w:rPr>
          <w:rFonts w:ascii="Arial" w:hAnsi="Arial" w:cs="Arial"/>
        </w:rPr>
        <w:tab/>
      </w:r>
      <w:r w:rsidR="002C0D7E">
        <w:rPr>
          <w:rFonts w:ascii="Arial" w:hAnsi="Arial" w:cs="Arial"/>
        </w:rPr>
        <w:tab/>
      </w:r>
      <w:r w:rsidR="002C0D7E">
        <w:rPr>
          <w:rFonts w:ascii="Arial" w:hAnsi="Arial" w:cs="Arial"/>
        </w:rPr>
        <w:tab/>
      </w:r>
      <w:r w:rsidR="002C0D7E" w:rsidRPr="002C0D7E">
        <w:rPr>
          <w:rFonts w:ascii="Arial" w:hAnsi="Arial" w:cs="Arial"/>
        </w:rPr>
        <w:t>długość:</w:t>
      </w:r>
      <w:r w:rsidR="002C0D7E">
        <w:rPr>
          <w:rFonts w:ascii="Arial" w:hAnsi="Arial" w:cs="Arial"/>
        </w:rPr>
        <w:t xml:space="preserve"> </w:t>
      </w:r>
      <w:r w:rsidR="002C0D7E">
        <w:rPr>
          <w:rFonts w:ascii="Arial" w:hAnsi="Arial" w:cs="Arial"/>
          <w:noProof/>
        </w:rPr>
        <w:t>……..</w:t>
      </w:r>
      <w:r w:rsidR="002C0D7E" w:rsidRPr="002C0D7E">
        <w:rPr>
          <w:rFonts w:ascii="Arial" w:hAnsi="Arial" w:cs="Arial"/>
        </w:rPr>
        <w:t xml:space="preserve"> m,</w:t>
      </w:r>
      <w:r w:rsidR="002C0D7E">
        <w:rPr>
          <w:rFonts w:ascii="Arial" w:hAnsi="Arial" w:cs="Arial"/>
        </w:rPr>
        <w:tab/>
        <w:t>s</w:t>
      </w:r>
      <w:r w:rsidR="002C0D7E" w:rsidRPr="002C0D7E">
        <w:rPr>
          <w:rFonts w:ascii="Arial" w:hAnsi="Arial" w:cs="Arial"/>
        </w:rPr>
        <w:t>zerokość:</w:t>
      </w:r>
      <w:r w:rsidR="002C0D7E">
        <w:rPr>
          <w:rFonts w:ascii="Arial" w:hAnsi="Arial" w:cs="Arial"/>
        </w:rPr>
        <w:t xml:space="preserve"> ……. </w:t>
      </w:r>
      <w:r w:rsidR="002C0D7E" w:rsidRPr="002C0D7E">
        <w:rPr>
          <w:rFonts w:ascii="Arial" w:hAnsi="Arial" w:cs="Arial"/>
        </w:rPr>
        <w:t>m,</w:t>
      </w:r>
      <w:r w:rsidR="002C0D7E">
        <w:rPr>
          <w:rFonts w:ascii="Arial" w:hAnsi="Arial" w:cs="Arial"/>
        </w:rPr>
        <w:tab/>
      </w:r>
      <w:r w:rsidR="002C0D7E" w:rsidRPr="002C0D7E">
        <w:rPr>
          <w:rFonts w:ascii="Arial" w:hAnsi="Arial" w:cs="Arial"/>
        </w:rPr>
        <w:t>pow</w:t>
      </w:r>
      <w:r w:rsidR="002C0D7E">
        <w:rPr>
          <w:rFonts w:ascii="Arial" w:hAnsi="Arial" w:cs="Arial"/>
        </w:rPr>
        <w:t xml:space="preserve">ierzchnia </w:t>
      </w:r>
      <w:r w:rsidR="002C0D7E">
        <w:rPr>
          <w:rFonts w:ascii="Arial" w:hAnsi="Arial" w:cs="Arial"/>
          <w:noProof/>
        </w:rPr>
        <w:t>………. m</w:t>
      </w:r>
      <w:r w:rsidR="002C0D7E">
        <w:rPr>
          <w:rFonts w:ascii="Arial" w:hAnsi="Arial" w:cs="Arial"/>
          <w:noProof/>
          <w:vertAlign w:val="superscript"/>
        </w:rPr>
        <w:t>2</w:t>
      </w:r>
    </w:p>
    <w:p w14:paraId="29DD2CC0" w14:textId="39652607" w:rsidR="002C0D7E" w:rsidRDefault="00A56AA3" w:rsidP="002C0D7E">
      <w:pPr>
        <w:spacing w:line="240" w:lineRule="auto"/>
        <w:ind w:left="2127" w:right="749" w:firstLine="709"/>
        <w:rPr>
          <w:rFonts w:ascii="Arial" w:hAnsi="Arial" w:cs="Arial"/>
        </w:rPr>
      </w:pPr>
      <w:r w:rsidRPr="002C0D7E">
        <w:rPr>
          <w:rFonts w:ascii="Arial" w:hAnsi="Arial" w:cs="Arial"/>
        </w:rPr>
        <w:t>rodzaj nawierzchni</w:t>
      </w:r>
      <w:r w:rsidR="002C0D7E">
        <w:rPr>
          <w:rFonts w:ascii="Arial" w:hAnsi="Arial" w:cs="Arial"/>
        </w:rPr>
        <w:t>: …………………………………..</w:t>
      </w:r>
    </w:p>
    <w:p w14:paraId="7515CFED" w14:textId="30ABDDCA" w:rsidR="00F360BA" w:rsidRDefault="002C0D7E" w:rsidP="006775D6">
      <w:pPr>
        <w:spacing w:line="240" w:lineRule="auto"/>
        <w:ind w:left="567" w:right="-4" w:hanging="283"/>
        <w:rPr>
          <w:rFonts w:ascii="Arial" w:hAnsi="Arial" w:cs="Arial"/>
          <w:noProof/>
          <w:vertAlign w:val="subscript"/>
        </w:rPr>
      </w:pPr>
      <w:r w:rsidRPr="002C0D7E">
        <w:rPr>
          <w:rFonts w:ascii="Arial" w:hAnsi="Arial" w:cs="Arial"/>
        </w:rPr>
        <w:t xml:space="preserve">b) </w:t>
      </w:r>
      <w:r w:rsidR="00A56AA3" w:rsidRPr="002C0D7E">
        <w:rPr>
          <w:rFonts w:ascii="Arial" w:hAnsi="Arial" w:cs="Arial"/>
        </w:rPr>
        <w:t>chodnik/pobocze:</w:t>
      </w:r>
      <w:r w:rsidRPr="002C0D7E">
        <w:rPr>
          <w:rFonts w:ascii="Arial" w:hAnsi="Arial" w:cs="Arial"/>
        </w:rPr>
        <w:tab/>
      </w:r>
      <w:r w:rsidR="006775D6" w:rsidRPr="002C0D7E">
        <w:rPr>
          <w:rFonts w:ascii="Arial" w:hAnsi="Arial" w:cs="Arial"/>
        </w:rPr>
        <w:t>długość:</w:t>
      </w:r>
      <w:r w:rsidR="006775D6">
        <w:rPr>
          <w:rFonts w:ascii="Arial" w:hAnsi="Arial" w:cs="Arial"/>
        </w:rPr>
        <w:t xml:space="preserve"> </w:t>
      </w:r>
      <w:r w:rsidR="006775D6">
        <w:rPr>
          <w:rFonts w:ascii="Arial" w:hAnsi="Arial" w:cs="Arial"/>
          <w:noProof/>
        </w:rPr>
        <w:t>……..</w:t>
      </w:r>
      <w:r w:rsidR="006775D6" w:rsidRPr="002C0D7E">
        <w:rPr>
          <w:rFonts w:ascii="Arial" w:hAnsi="Arial" w:cs="Arial"/>
        </w:rPr>
        <w:t xml:space="preserve"> m,</w:t>
      </w:r>
      <w:r w:rsidR="006775D6">
        <w:rPr>
          <w:rFonts w:ascii="Arial" w:hAnsi="Arial" w:cs="Arial"/>
        </w:rPr>
        <w:tab/>
        <w:t>s</w:t>
      </w:r>
      <w:r w:rsidR="006775D6" w:rsidRPr="002C0D7E">
        <w:rPr>
          <w:rFonts w:ascii="Arial" w:hAnsi="Arial" w:cs="Arial"/>
        </w:rPr>
        <w:t>zerokość:</w:t>
      </w:r>
      <w:r w:rsidR="006775D6">
        <w:rPr>
          <w:rFonts w:ascii="Arial" w:hAnsi="Arial" w:cs="Arial"/>
        </w:rPr>
        <w:t xml:space="preserve"> ……. </w:t>
      </w:r>
      <w:r w:rsidR="006775D6" w:rsidRPr="002C0D7E">
        <w:rPr>
          <w:rFonts w:ascii="Arial" w:hAnsi="Arial" w:cs="Arial"/>
        </w:rPr>
        <w:t>m,</w:t>
      </w:r>
      <w:r w:rsidR="006775D6">
        <w:rPr>
          <w:rFonts w:ascii="Arial" w:hAnsi="Arial" w:cs="Arial"/>
        </w:rPr>
        <w:tab/>
      </w:r>
      <w:r w:rsidR="006775D6" w:rsidRPr="002C0D7E">
        <w:rPr>
          <w:rFonts w:ascii="Arial" w:hAnsi="Arial" w:cs="Arial"/>
        </w:rPr>
        <w:t>pow</w:t>
      </w:r>
      <w:r w:rsidR="006775D6">
        <w:rPr>
          <w:rFonts w:ascii="Arial" w:hAnsi="Arial" w:cs="Arial"/>
        </w:rPr>
        <w:t xml:space="preserve">ierzchnia </w:t>
      </w:r>
      <w:r w:rsidR="006775D6">
        <w:rPr>
          <w:rFonts w:ascii="Arial" w:hAnsi="Arial" w:cs="Arial"/>
          <w:noProof/>
        </w:rPr>
        <w:t>………. m</w:t>
      </w:r>
      <w:r w:rsidR="006775D6">
        <w:rPr>
          <w:rFonts w:ascii="Arial" w:hAnsi="Arial" w:cs="Arial"/>
          <w:noProof/>
          <w:vertAlign w:val="superscript"/>
        </w:rPr>
        <w:t>2</w:t>
      </w:r>
    </w:p>
    <w:p w14:paraId="7D2B44E3" w14:textId="77777777" w:rsidR="002C0D7E" w:rsidRDefault="002C0D7E" w:rsidP="006775D6">
      <w:pPr>
        <w:spacing w:line="240" w:lineRule="auto"/>
        <w:ind w:left="2688" w:firstLine="148"/>
        <w:rPr>
          <w:rFonts w:ascii="Arial" w:hAnsi="Arial" w:cs="Arial"/>
        </w:rPr>
      </w:pPr>
      <w:r w:rsidRPr="002C0D7E">
        <w:rPr>
          <w:rFonts w:ascii="Arial" w:hAnsi="Arial" w:cs="Arial"/>
        </w:rPr>
        <w:t>rodzaj nawierzchni</w:t>
      </w:r>
      <w:r>
        <w:rPr>
          <w:rFonts w:ascii="Arial" w:hAnsi="Arial" w:cs="Arial"/>
        </w:rPr>
        <w:t>: …………………………………..</w:t>
      </w:r>
    </w:p>
    <w:p w14:paraId="3936F82B" w14:textId="77777777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4102B6F" w14:textId="0F2F64B6" w:rsidR="006775D6" w:rsidRDefault="006775D6" w:rsidP="006775D6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Rodzaj, wymiary oraz powierzchnia urządzeń niezwiązanych z funkcjonowaniem drogi lokalizowanych w wyniku prowadzenia robót:</w:t>
      </w:r>
    </w:p>
    <w:p w14:paraId="7232713A" w14:textId="510A3210" w:rsidR="006775D6" w:rsidRDefault="006775D6" w:rsidP="006775D6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…………………….……………………………………………..……………………………………………………………………….……………………………………………..…………………………………………………</w:t>
      </w:r>
    </w:p>
    <w:p w14:paraId="5C9D3F56" w14:textId="77777777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03203FD" w14:textId="3E9BD95A" w:rsidR="00F360BA" w:rsidRDefault="00A56AA3" w:rsidP="006775D6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</w:rPr>
      </w:pPr>
      <w:r w:rsidRPr="006775D6">
        <w:rPr>
          <w:rFonts w:ascii="Arial" w:hAnsi="Arial" w:cs="Arial"/>
        </w:rPr>
        <w:t>Metoda prowadzenia robót: przewiert/przepych, przekop, rozkop* (odpowiednie zakreślić)</w:t>
      </w:r>
    </w:p>
    <w:p w14:paraId="7BEE22FD" w14:textId="47B05738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A2E93E4" w14:textId="46FEB55B" w:rsidR="006775D6" w:rsidRDefault="00A56AA3" w:rsidP="006775D6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2C0D7E">
        <w:rPr>
          <w:rFonts w:ascii="Arial" w:hAnsi="Arial" w:cs="Arial"/>
        </w:rPr>
        <w:t xml:space="preserve">Wykonawcą </w:t>
      </w:r>
      <w:r w:rsidR="006775D6">
        <w:rPr>
          <w:rFonts w:ascii="Arial" w:hAnsi="Arial" w:cs="Arial"/>
        </w:rPr>
        <w:t xml:space="preserve">robót instalacyjnych </w:t>
      </w:r>
      <w:r w:rsidRPr="002C0D7E">
        <w:rPr>
          <w:rFonts w:ascii="Arial" w:hAnsi="Arial" w:cs="Arial"/>
        </w:rPr>
        <w:t>będzie:</w:t>
      </w:r>
      <w:r w:rsidR="006775D6">
        <w:rPr>
          <w:rFonts w:ascii="Arial" w:hAnsi="Arial" w:cs="Arial"/>
        </w:rPr>
        <w:t xml:space="preserve"> …………………………………………………………………...</w:t>
      </w:r>
    </w:p>
    <w:p w14:paraId="27EC6107" w14:textId="2AAB6ACF" w:rsidR="006775D6" w:rsidRPr="006775D6" w:rsidRDefault="006775D6" w:rsidP="006775D6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…………………….……………………………………………..…………………………………………………</w:t>
      </w:r>
    </w:p>
    <w:p w14:paraId="5456F951" w14:textId="77777777" w:rsidR="006775D6" w:rsidRPr="006775D6" w:rsidRDefault="006775D6" w:rsidP="006775D6">
      <w:pPr>
        <w:spacing w:line="240" w:lineRule="auto"/>
        <w:ind w:left="0"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6775D6">
        <w:rPr>
          <w:rFonts w:ascii="Arial" w:hAnsi="Arial" w:cs="Arial"/>
          <w:i/>
          <w:iCs/>
          <w:sz w:val="18"/>
          <w:szCs w:val="18"/>
        </w:rPr>
        <w:t>(imię i nazwisko/adres firmy, telefon)</w:t>
      </w:r>
    </w:p>
    <w:p w14:paraId="3A7898A9" w14:textId="17B8E604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0F53EFF" w14:textId="7E61D124" w:rsidR="006775D6" w:rsidRDefault="006775D6" w:rsidP="006775D6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Podwykonawcą robót instalacyjnych będzie: ……………………………………………………………...</w:t>
      </w:r>
    </w:p>
    <w:p w14:paraId="6B7E99EC" w14:textId="77777777" w:rsidR="006775D6" w:rsidRPr="006775D6" w:rsidRDefault="006775D6" w:rsidP="006775D6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…………………….……………………………………………..…………………………………………………</w:t>
      </w:r>
    </w:p>
    <w:p w14:paraId="72E3D20A" w14:textId="77777777" w:rsidR="006775D6" w:rsidRPr="006775D6" w:rsidRDefault="006775D6" w:rsidP="006775D6">
      <w:pPr>
        <w:spacing w:line="240" w:lineRule="auto"/>
        <w:ind w:left="0"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6775D6">
        <w:rPr>
          <w:rFonts w:ascii="Arial" w:hAnsi="Arial" w:cs="Arial"/>
          <w:i/>
          <w:iCs/>
          <w:sz w:val="18"/>
          <w:szCs w:val="18"/>
        </w:rPr>
        <w:t>(imię i nazwisko/adres firmy, telefon)</w:t>
      </w:r>
    </w:p>
    <w:p w14:paraId="62CE1999" w14:textId="09A14B8A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BDBB18C" w14:textId="0636F51F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5664EA7" w14:textId="40E40C79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7BF5374" w14:textId="51F14648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0221A63" w14:textId="275B26D3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EED44D7" w14:textId="77777777" w:rsidR="006775D6" w:rsidRP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C5C03F2" w14:textId="7A95CA9A" w:rsidR="006775D6" w:rsidRDefault="006775D6" w:rsidP="006775D6">
      <w:pPr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Okres zajęcia pasa drogowego planuje się od dnia ………………………….. do dnia ………………….</w:t>
      </w:r>
    </w:p>
    <w:p w14:paraId="2E16C7DE" w14:textId="1F45DBF7" w:rsidR="006775D6" w:rsidRDefault="006775D6" w:rsidP="00E26FB3">
      <w:pPr>
        <w:spacing w:line="240" w:lineRule="auto"/>
        <w:ind w:left="284" w:firstLine="0"/>
        <w:rPr>
          <w:rFonts w:ascii="Arial" w:hAnsi="Arial" w:cs="Arial"/>
        </w:rPr>
      </w:pPr>
      <w:r w:rsidRPr="002C0D7E">
        <w:rPr>
          <w:rFonts w:ascii="Arial" w:hAnsi="Arial" w:cs="Arial"/>
        </w:rPr>
        <w:t xml:space="preserve">Za okres końcowy zajęcia pasa </w:t>
      </w:r>
      <w:r w:rsidRPr="002C0D7E">
        <w:rPr>
          <w:rFonts w:ascii="Arial" w:eastAsia="Calibri" w:hAnsi="Arial" w:cs="Arial"/>
        </w:rPr>
        <w:t xml:space="preserve">drogowego </w:t>
      </w:r>
      <w:r w:rsidRPr="002C0D7E">
        <w:rPr>
          <w:rFonts w:ascii="Arial" w:hAnsi="Arial" w:cs="Arial"/>
        </w:rPr>
        <w:t>uważa się za dzień przywrócenia terenu do stanu pierwotnego.</w:t>
      </w:r>
      <w:r w:rsidRPr="002C0D7E">
        <w:rPr>
          <w:rFonts w:ascii="Arial" w:hAnsi="Arial" w:cs="Arial"/>
          <w:noProof/>
        </w:rPr>
        <w:drawing>
          <wp:inline distT="0" distB="0" distL="0" distR="0" wp14:anchorId="561462E7" wp14:editId="67231F64">
            <wp:extent cx="3048" cy="3049"/>
            <wp:effectExtent l="0" t="0" r="0" b="0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B17F" w14:textId="29480F87" w:rsidR="006775D6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C886710" w14:textId="27E6B36C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87DEB35" w14:textId="71B53A33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086B096" w14:textId="5A314049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E7C0989" w14:textId="67869E84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27C0E50" w14:textId="5C3DDD2A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C5A86BF" w14:textId="47F03C35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6428987" w14:textId="21A2FCCD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4C90883" w14:textId="2F583A5F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6C40B80" w14:textId="09FA2829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CE36DA2" w14:textId="77777777" w:rsidR="00E26FB3" w:rsidRP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76995A8F" w14:textId="77777777" w:rsidR="00E26FB3" w:rsidRPr="005C3066" w:rsidRDefault="00E26FB3" w:rsidP="00E26FB3">
      <w:pPr>
        <w:spacing w:line="240" w:lineRule="auto"/>
        <w:ind w:left="14" w:firstLine="0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>Do wniosku dołącza się:</w:t>
      </w:r>
    </w:p>
    <w:p w14:paraId="74341AC1" w14:textId="77777777" w:rsidR="00E26FB3" w:rsidRPr="005C3066" w:rsidRDefault="00E26FB3" w:rsidP="00E26FB3">
      <w:pPr>
        <w:numPr>
          <w:ilvl w:val="0"/>
          <w:numId w:val="3"/>
        </w:numPr>
        <w:spacing w:line="240" w:lineRule="auto"/>
        <w:ind w:left="284" w:hanging="270"/>
        <w:rPr>
          <w:rFonts w:ascii="Arial" w:hAnsi="Arial" w:cs="Arial"/>
        </w:rPr>
      </w:pPr>
      <w:r w:rsidRPr="005C3066">
        <w:rPr>
          <w:rFonts w:ascii="Arial" w:hAnsi="Arial" w:cs="Arial"/>
        </w:rPr>
        <w:t xml:space="preserve">Plan sytuacyjny </w:t>
      </w:r>
      <w:r>
        <w:rPr>
          <w:rFonts w:ascii="Arial" w:hAnsi="Arial" w:cs="Arial"/>
        </w:rPr>
        <w:t>z domiarami oraz zakreślonym kolorem czerwonym obrysem zajętej powierzchni pasa drogowego.</w:t>
      </w:r>
    </w:p>
    <w:p w14:paraId="0DF3533B" w14:textId="77777777" w:rsidR="00E26FB3" w:rsidRDefault="00E26FB3" w:rsidP="00E26FB3">
      <w:pPr>
        <w:numPr>
          <w:ilvl w:val="0"/>
          <w:numId w:val="3"/>
        </w:numPr>
        <w:spacing w:line="240" w:lineRule="auto"/>
        <w:ind w:left="284" w:hanging="270"/>
        <w:rPr>
          <w:rFonts w:ascii="Arial" w:hAnsi="Arial" w:cs="Arial"/>
        </w:rPr>
      </w:pPr>
      <w:r>
        <w:rPr>
          <w:rFonts w:ascii="Arial" w:hAnsi="Arial" w:cs="Arial"/>
        </w:rPr>
        <w:t>Projekt organizacji ruchu za zajętym odcinku pasa drogowego.</w:t>
      </w:r>
    </w:p>
    <w:p w14:paraId="4ACCAE50" w14:textId="77777777" w:rsidR="00E26FB3" w:rsidRPr="005C3066" w:rsidRDefault="00E26FB3" w:rsidP="00E26FB3">
      <w:pPr>
        <w:numPr>
          <w:ilvl w:val="0"/>
          <w:numId w:val="3"/>
        </w:numPr>
        <w:spacing w:line="240" w:lineRule="auto"/>
        <w:ind w:left="284" w:hanging="270"/>
        <w:rPr>
          <w:rFonts w:ascii="Arial" w:hAnsi="Arial" w:cs="Arial"/>
        </w:rPr>
      </w:pPr>
      <w:r>
        <w:rPr>
          <w:rFonts w:ascii="Arial" w:hAnsi="Arial" w:cs="Arial"/>
        </w:rPr>
        <w:t>Uzgodnienie dokumentacji – do wglądu.</w:t>
      </w:r>
    </w:p>
    <w:p w14:paraId="06E7C07F" w14:textId="03D06CA1" w:rsidR="006775D6" w:rsidRPr="00E26FB3" w:rsidRDefault="006775D6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DE42192" w14:textId="222F49AA" w:rsidR="006775D6" w:rsidRDefault="00E26FB3" w:rsidP="00E26FB3">
      <w:pPr>
        <w:spacing w:line="240" w:lineRule="auto"/>
        <w:ind w:left="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</w:t>
      </w:r>
    </w:p>
    <w:p w14:paraId="2311911D" w14:textId="73F8C958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A511D92" w14:textId="04E83366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B087CDC" w14:textId="6FAAF596" w:rsidR="00E26FB3" w:rsidRDefault="00E26FB3" w:rsidP="006775D6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146900DB" w14:textId="3B15899D" w:rsidR="00A56AA3" w:rsidRDefault="00A56AA3" w:rsidP="00A56AA3">
      <w:pPr>
        <w:spacing w:line="360" w:lineRule="auto"/>
        <w:ind w:left="11" w:firstLine="0"/>
        <w:rPr>
          <w:rFonts w:ascii="Arial" w:hAnsi="Arial" w:cs="Arial"/>
        </w:rPr>
      </w:pPr>
      <w:r w:rsidRPr="005C3066">
        <w:rPr>
          <w:rFonts w:ascii="Arial" w:hAnsi="Arial" w:cs="Arial"/>
        </w:rPr>
        <w:t>Wnioskodawca</w:t>
      </w:r>
      <w:r>
        <w:rPr>
          <w:rFonts w:ascii="Arial" w:hAnsi="Arial" w:cs="Arial"/>
        </w:rPr>
        <w:t>: Pan/Pani ……………………………………………………………………………………….</w:t>
      </w:r>
    </w:p>
    <w:p w14:paraId="08389F62" w14:textId="0E9569F9" w:rsidR="00A56AA3" w:rsidRDefault="00A56AA3" w:rsidP="00A56AA3">
      <w:pPr>
        <w:spacing w:line="360" w:lineRule="auto"/>
        <w:ind w:left="1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zam.: ……………………………………………………, legitymujący się </w:t>
      </w:r>
      <w:proofErr w:type="spellStart"/>
      <w:r>
        <w:rPr>
          <w:rFonts w:ascii="Arial" w:hAnsi="Arial" w:cs="Arial"/>
        </w:rPr>
        <w:t>dow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>. ……………………… wydanym przez: …………………………………………………………………………………………………..</w:t>
      </w:r>
    </w:p>
    <w:p w14:paraId="5DA2C0CA" w14:textId="47CAFEB1" w:rsidR="00A56AA3" w:rsidRDefault="00A56AA3" w:rsidP="002C0D7E">
      <w:pPr>
        <w:spacing w:line="240" w:lineRule="auto"/>
        <w:ind w:left="14" w:firstLine="0"/>
        <w:rPr>
          <w:rFonts w:ascii="Arial" w:hAnsi="Arial" w:cs="Arial"/>
        </w:rPr>
      </w:pPr>
      <w:r>
        <w:rPr>
          <w:rFonts w:ascii="Arial" w:hAnsi="Arial" w:cs="Arial"/>
        </w:rPr>
        <w:t>przyjmuje odpowiedzialność za prawidłowe i terminowe wykonanie robót, przywrócenie zajętego pasa drogowego do stanu pierwotnego, właściwe oznakowanie i zabezpieczenie miejsca robót oraz zobowiązuje się do uiszczenia należnych opłat.</w:t>
      </w:r>
    </w:p>
    <w:p w14:paraId="0614D205" w14:textId="77777777" w:rsidR="00F360BA" w:rsidRPr="005C3066" w:rsidRDefault="00A56AA3" w:rsidP="002C0D7E">
      <w:pPr>
        <w:spacing w:line="240" w:lineRule="auto"/>
        <w:ind w:left="14" w:firstLine="10"/>
        <w:rPr>
          <w:rFonts w:ascii="Arial" w:hAnsi="Arial" w:cs="Arial"/>
        </w:rPr>
      </w:pPr>
      <w:r w:rsidRPr="005C3066">
        <w:rPr>
          <w:rFonts w:ascii="Arial" w:hAnsi="Arial" w:cs="Arial"/>
        </w:rPr>
        <w:t>Strona poinformowana o odpowiedzialności karnej za składanie fałszywych zeznań (art. 233 KK) potwierdza, że złożona dokumentacja jest aktualna i zgodna z oryginalną dokumentacją źródłową.</w:t>
      </w:r>
    </w:p>
    <w:p w14:paraId="67C9B20D" w14:textId="60AB1A49" w:rsidR="00F360BA" w:rsidRDefault="00A56AA3" w:rsidP="002C0D7E">
      <w:pPr>
        <w:spacing w:line="240" w:lineRule="auto"/>
        <w:ind w:left="14" w:firstLine="0"/>
        <w:rPr>
          <w:rFonts w:ascii="Arial" w:hAnsi="Arial" w:cs="Arial"/>
        </w:rPr>
      </w:pPr>
      <w:r w:rsidRPr="005C3066">
        <w:rPr>
          <w:rFonts w:ascii="Arial" w:hAnsi="Arial" w:cs="Arial"/>
        </w:rPr>
        <w:t>Za przekroczenie terminu (nie zgłoszenie zakończenia robót w terminie określonym w Decyzji) lub zajęcie większej powierzchni niż określona w umowie, Zarządca Drogi wymierzy karę wg obowiązujących przepisów (art. 29a, lub art. 40 ust. 12 Ustawy o drogach publicznych).</w:t>
      </w:r>
    </w:p>
    <w:p w14:paraId="1F1C46B3" w14:textId="1AD11540" w:rsidR="00E26FB3" w:rsidRPr="00E26FB3" w:rsidRDefault="00E26FB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6228F205" w14:textId="57D98561" w:rsidR="00E26FB3" w:rsidRPr="00E26FB3" w:rsidRDefault="00E26FB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4EDEB2BA" w14:textId="4CD7DA46" w:rsidR="00E26FB3" w:rsidRDefault="00E26FB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0FDD9EC7" w14:textId="4420E89F" w:rsidR="00A56AA3" w:rsidRDefault="00A56AA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3D88FBAC" w14:textId="4B2BBC24" w:rsidR="00A56AA3" w:rsidRDefault="00A56AA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67DD95EE" w14:textId="77777777" w:rsidR="00A56AA3" w:rsidRPr="00E26FB3" w:rsidRDefault="00A56AA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2B9B428C" w14:textId="77777777" w:rsidR="00E26FB3" w:rsidRPr="00E26FB3" w:rsidRDefault="00E26FB3" w:rsidP="002C0D7E">
      <w:pPr>
        <w:spacing w:line="240" w:lineRule="auto"/>
        <w:ind w:left="14" w:firstLine="0"/>
        <w:rPr>
          <w:rFonts w:ascii="Arial" w:hAnsi="Arial" w:cs="Arial"/>
          <w:sz w:val="16"/>
          <w:szCs w:val="16"/>
        </w:rPr>
      </w:pPr>
    </w:p>
    <w:p w14:paraId="3FC08B51" w14:textId="6CFBC736" w:rsidR="00F360BA" w:rsidRPr="005C3066" w:rsidRDefault="00E26FB3" w:rsidP="00A56AA3">
      <w:pPr>
        <w:spacing w:line="240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t>…………………………………………</w:t>
      </w:r>
    </w:p>
    <w:p w14:paraId="2F40FD19" w14:textId="5A1910FA" w:rsidR="00E26FB3" w:rsidRDefault="00A56AA3" w:rsidP="00A56AA3">
      <w:pPr>
        <w:spacing w:line="240" w:lineRule="auto"/>
        <w:ind w:left="6381" w:firstLine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E26FB3">
        <w:rPr>
          <w:rFonts w:ascii="Arial" w:hAnsi="Arial" w:cs="Arial"/>
          <w:i/>
          <w:iCs/>
          <w:sz w:val="18"/>
          <w:szCs w:val="18"/>
        </w:rPr>
        <w:t>(podpis wykonawcy)</w:t>
      </w:r>
    </w:p>
    <w:p w14:paraId="0EAD332C" w14:textId="6F19D4FB" w:rsidR="00A56AA3" w:rsidRDefault="00A56AA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D0C9998" w14:textId="776D3229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32A35D9" w14:textId="75608F7C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146D7718" w14:textId="467E8EB0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034CDE8" w14:textId="04CBFA34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04A43DB" w14:textId="5C19FBCA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BDD5620" w14:textId="253DF4C6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4E4202D" w14:textId="4EB34CCB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F95D78B" w14:textId="427ADA7E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7E1CFC4C" w14:textId="3907D85C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7D0418DC" w14:textId="213AAF27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35E2F20" w14:textId="2F42D52A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1F86D5F" w14:textId="2288A96F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FD8CB95" w14:textId="6B06FF2C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0678387E" w14:textId="4D1BF6D7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44D9715E" w14:textId="64DF0620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5AFAF7CE" w14:textId="69016F2D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77130D47" w14:textId="30F14744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347D9E4" w14:textId="667EBFAA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78BD3AC" w14:textId="3A442B13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4355D94" w14:textId="6E53E342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3425BC8" w14:textId="43C7C46C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1C748FC" w14:textId="3547DF03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1434C69" w14:textId="2DD71536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F5593E2" w14:textId="011701B9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6AA9C7A8" w14:textId="0E5D73BE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22DFAB2" w14:textId="28F73AC2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2F95F1E1" w14:textId="266D1091" w:rsidR="0064307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p w14:paraId="38117986" w14:textId="77777777" w:rsidR="00643073" w:rsidRPr="00786AF6" w:rsidRDefault="00643073" w:rsidP="00643073">
      <w:pPr>
        <w:spacing w:line="240" w:lineRule="auto"/>
        <w:ind w:left="0" w:firstLine="0"/>
        <w:jc w:val="center"/>
      </w:pPr>
      <w:r w:rsidRPr="00786AF6">
        <w:rPr>
          <w:b/>
        </w:rPr>
        <w:t>Klauzula Informacyjna</w:t>
      </w:r>
    </w:p>
    <w:p w14:paraId="116FDE94" w14:textId="28BEDCD0" w:rsidR="00643073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rFonts w:cs="PKO Bank Polski"/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Administrator danych</w:t>
      </w:r>
      <w:r>
        <w:rPr>
          <w:rFonts w:cs="PKO Bank Polski,Bold"/>
          <w:sz w:val="18"/>
          <w:szCs w:val="18"/>
        </w:rPr>
        <w:t xml:space="preserve"> – </w:t>
      </w:r>
      <w:r w:rsidRPr="00786AF6">
        <w:rPr>
          <w:rFonts w:cs="PKO Bank Polski"/>
          <w:sz w:val="18"/>
          <w:szCs w:val="18"/>
        </w:rPr>
        <w:t>Administratorem danych osobowych przetwarzanych w związku z wykonywaniem przez Urząd Gminy</w:t>
      </w:r>
      <w:r>
        <w:rPr>
          <w:rFonts w:cs="PKO Bank Polski"/>
          <w:sz w:val="18"/>
          <w:szCs w:val="18"/>
        </w:rPr>
        <w:br/>
      </w:r>
      <w:r w:rsidRPr="00786AF6">
        <w:rPr>
          <w:rFonts w:cs="PKO Bank Polski"/>
          <w:sz w:val="18"/>
          <w:szCs w:val="18"/>
        </w:rPr>
        <w:t>w Krościenku  zadań publicznych jest Gmina Krościenko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>nad Dunajcem zwanym dalej „Gmina”. Rynek 35, 34-450 Krościenko n</w:t>
      </w:r>
      <w:r>
        <w:rPr>
          <w:rFonts w:cs="PKO Bank Polski"/>
          <w:sz w:val="18"/>
          <w:szCs w:val="18"/>
        </w:rPr>
        <w:t xml:space="preserve">ad </w:t>
      </w:r>
      <w:r w:rsidRPr="00786AF6">
        <w:rPr>
          <w:rFonts w:cs="PKO Bank Polski"/>
          <w:sz w:val="18"/>
          <w:szCs w:val="18"/>
        </w:rPr>
        <w:t>D</w:t>
      </w:r>
      <w:r>
        <w:rPr>
          <w:rFonts w:cs="PKO Bank Polski"/>
          <w:sz w:val="18"/>
          <w:szCs w:val="18"/>
        </w:rPr>
        <w:t>unajcem</w:t>
      </w:r>
      <w:r w:rsidRPr="00786AF6">
        <w:rPr>
          <w:rFonts w:cs="PKO Bank Polski"/>
          <w:sz w:val="18"/>
          <w:szCs w:val="18"/>
        </w:rPr>
        <w:t>, tel. 18</w:t>
      </w:r>
      <w:r>
        <w:rPr>
          <w:rFonts w:cs="PKO Bank Polski"/>
          <w:sz w:val="18"/>
          <w:szCs w:val="18"/>
        </w:rPr>
        <w:t>-</w:t>
      </w:r>
      <w:r w:rsidRPr="00786AF6">
        <w:rPr>
          <w:rFonts w:cs="PKO Bank Polski"/>
          <w:sz w:val="18"/>
          <w:szCs w:val="18"/>
        </w:rPr>
        <w:t>262</w:t>
      </w:r>
      <w:r>
        <w:rPr>
          <w:rFonts w:cs="PKO Bank Polski"/>
          <w:sz w:val="18"/>
          <w:szCs w:val="18"/>
        </w:rPr>
        <w:t>-</w:t>
      </w:r>
      <w:r w:rsidRPr="00786AF6">
        <w:rPr>
          <w:rFonts w:cs="PKO Bank Polski"/>
          <w:sz w:val="18"/>
          <w:szCs w:val="18"/>
        </w:rPr>
        <w:t>30</w:t>
      </w:r>
      <w:r>
        <w:rPr>
          <w:rFonts w:cs="PKO Bank Polski"/>
          <w:sz w:val="18"/>
          <w:szCs w:val="18"/>
        </w:rPr>
        <w:t>-</w:t>
      </w:r>
      <w:r w:rsidRPr="00786AF6">
        <w:rPr>
          <w:rFonts w:cs="PKO Bank Polski"/>
          <w:sz w:val="18"/>
          <w:szCs w:val="18"/>
        </w:rPr>
        <w:t>77</w:t>
      </w:r>
    </w:p>
    <w:p w14:paraId="0BBA7F87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 xml:space="preserve">Inspektor Ochrony Danych – </w:t>
      </w:r>
      <w:r w:rsidRPr="00786AF6">
        <w:rPr>
          <w:rFonts w:cs="PKO Bank Polski"/>
          <w:sz w:val="18"/>
          <w:szCs w:val="18"/>
        </w:rPr>
        <w:t>Kontakt: Inspektor Ochrony Danych, Rynek 35, 34-450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 xml:space="preserve">Krościenko nad Dunajcem, adres e-mail: </w:t>
      </w:r>
      <w:hyperlink r:id="rId6" w:history="1">
        <w:r w:rsidRPr="00786AF6">
          <w:rPr>
            <w:rFonts w:cs="PKO Bank Polski"/>
            <w:color w:val="0000FF"/>
            <w:sz w:val="18"/>
            <w:szCs w:val="18"/>
            <w:u w:val="single"/>
          </w:rPr>
          <w:t>iod@kroscienko.pl</w:t>
        </w:r>
      </w:hyperlink>
    </w:p>
    <w:p w14:paraId="0CBB1485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Cel przetwarzania danych i podstawy prawne</w:t>
      </w:r>
      <w:r>
        <w:rPr>
          <w:rFonts w:cs="PKO Bank Polski,Bold"/>
          <w:sz w:val="18"/>
          <w:szCs w:val="18"/>
        </w:rPr>
        <w:t xml:space="preserve"> – d</w:t>
      </w:r>
      <w:r w:rsidRPr="00786AF6">
        <w:rPr>
          <w:sz w:val="18"/>
          <w:szCs w:val="18"/>
        </w:rPr>
        <w:t>ane osobowe będą przetwarzane w celu realizacji umowy cywilnoprawnej, r</w:t>
      </w:r>
      <w:r w:rsidRPr="00786AF6">
        <w:rPr>
          <w:rFonts w:cs="PKO Bank Polski"/>
          <w:sz w:val="18"/>
          <w:szCs w:val="18"/>
        </w:rPr>
        <w:t>ealizacji przez Gminę  czynności wynikających z powszechnie obowiązujących przepisów prawa,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>w tym wykonywania zadań realizowanych w interesie publicznym, na podstawie art. 6 ust. 1 lit. a Rozporządzenia,</w:t>
      </w:r>
    </w:p>
    <w:p w14:paraId="000EE7D2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Udostępnienie danych osobowych</w:t>
      </w:r>
      <w:r w:rsidRPr="00DB49FC">
        <w:rPr>
          <w:rFonts w:cs="PKO Bank Polski,Bold"/>
          <w:sz w:val="18"/>
          <w:szCs w:val="18"/>
        </w:rPr>
        <w:t xml:space="preserve"> – </w:t>
      </w:r>
      <w:r w:rsidRPr="00786AF6">
        <w:rPr>
          <w:rFonts w:cs="PKO Bank Polski"/>
          <w:sz w:val="18"/>
          <w:szCs w:val="18"/>
        </w:rPr>
        <w:t>Dane  nie są udostępniane niż podmiotom innym upoważnionym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 xml:space="preserve"> na podstawie przepisów prawa</w:t>
      </w:r>
    </w:p>
    <w:p w14:paraId="56E00AED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Przekazywanie danych osobowych do państwa trzeciego</w:t>
      </w:r>
      <w:r>
        <w:rPr>
          <w:rFonts w:cs="PKO Bank Polski,Bold"/>
          <w:sz w:val="18"/>
          <w:szCs w:val="18"/>
        </w:rPr>
        <w:t xml:space="preserve"> – </w:t>
      </w:r>
      <w:r w:rsidRPr="00786AF6">
        <w:rPr>
          <w:rFonts w:cs="PKO Bank Polski"/>
          <w:sz w:val="18"/>
          <w:szCs w:val="18"/>
        </w:rPr>
        <w:t>Dane  nie są przekazywane</w:t>
      </w:r>
    </w:p>
    <w:p w14:paraId="6C10034F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 xml:space="preserve">Okres przechowywania danych osobowych - </w:t>
      </w:r>
      <w:r w:rsidRPr="00786AF6">
        <w:rPr>
          <w:rFonts w:cs="PKO Bank Polski"/>
          <w:sz w:val="18"/>
          <w:szCs w:val="18"/>
        </w:rPr>
        <w:t>dane osobowe będą przechowywane zgodnie z instrukcją kancelaryjną oraz przez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>okres niezbędny do realizacji zadań, umów realizowanych i wynikających z przepisów prawa</w:t>
      </w:r>
    </w:p>
    <w:p w14:paraId="3D5BD3AD" w14:textId="77777777" w:rsidR="00643073" w:rsidRPr="00DB49FC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Przysługujące prawa</w:t>
      </w:r>
    </w:p>
    <w:p w14:paraId="06D475EF" w14:textId="0A0571CA" w:rsidR="00643073" w:rsidRDefault="00643073" w:rsidP="00643073">
      <w:pPr>
        <w:spacing w:line="240" w:lineRule="auto"/>
        <w:ind w:left="284" w:firstLine="0"/>
        <w:rPr>
          <w:sz w:val="18"/>
          <w:szCs w:val="18"/>
        </w:rPr>
      </w:pPr>
      <w:r w:rsidRPr="00786AF6">
        <w:rPr>
          <w:rFonts w:cs="PKO Bank Polski"/>
          <w:sz w:val="18"/>
          <w:szCs w:val="18"/>
        </w:rPr>
        <w:t>W związku z przetwarzaniem przez Gminę Pani/Pana danych osobowych, przysługuje Pani/Panu: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sz w:val="18"/>
          <w:szCs w:val="18"/>
        </w:rPr>
        <w:t>dostępu do treści swoich danych oraz możliwości ich poprawiania, sprostowania, ograniczenia przetwarzania oraz do przenoszenia swoich danych, a także</w:t>
      </w:r>
      <w:r>
        <w:rPr>
          <w:sz w:val="18"/>
          <w:szCs w:val="18"/>
        </w:rPr>
        <w:t xml:space="preserve"> –</w:t>
      </w:r>
      <w:r>
        <w:rPr>
          <w:sz w:val="18"/>
          <w:szCs w:val="18"/>
        </w:rPr>
        <w:br/>
      </w:r>
      <w:r w:rsidRPr="00786AF6">
        <w:rPr>
          <w:sz w:val="18"/>
          <w:szCs w:val="18"/>
        </w:rPr>
        <w:t>w przypadkach przewidzianych prawem</w:t>
      </w:r>
      <w:r>
        <w:rPr>
          <w:sz w:val="18"/>
          <w:szCs w:val="18"/>
        </w:rPr>
        <w:t xml:space="preserve"> – </w:t>
      </w:r>
      <w:r w:rsidRPr="00786AF6">
        <w:rPr>
          <w:sz w:val="18"/>
          <w:szCs w:val="18"/>
        </w:rPr>
        <w:t>prawo do usunięcia danych i prawo do wniesienia sprzeciwu wobec przetwarzania Państwa danych. Wniesienia skargi do organu nadzorczego w przypadku gdy przetwarzanie danych odbywa się z naruszeniem przepisów</w:t>
      </w:r>
      <w:r>
        <w:rPr>
          <w:sz w:val="18"/>
          <w:szCs w:val="18"/>
        </w:rPr>
        <w:t xml:space="preserve"> </w:t>
      </w:r>
      <w:r w:rsidRPr="00786AF6">
        <w:rPr>
          <w:sz w:val="18"/>
          <w:szCs w:val="18"/>
        </w:rPr>
        <w:t>powyższego rozporządzenia tj. Prezesa Ochrony Danych Osobowych,</w:t>
      </w:r>
      <w:r>
        <w:rPr>
          <w:sz w:val="18"/>
          <w:szCs w:val="18"/>
        </w:rPr>
        <w:t xml:space="preserve"> </w:t>
      </w:r>
      <w:r w:rsidRPr="00786AF6">
        <w:rPr>
          <w:sz w:val="18"/>
          <w:szCs w:val="18"/>
        </w:rPr>
        <w:t>ul. Stawki 2, 00-193 Warszawa</w:t>
      </w:r>
    </w:p>
    <w:p w14:paraId="1FBCFC63" w14:textId="77777777" w:rsidR="00643073" w:rsidRPr="00786AF6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Wymóg podania danych</w:t>
      </w:r>
      <w:r>
        <w:rPr>
          <w:rFonts w:cs="PKO Bank Polski,Bold"/>
          <w:sz w:val="18"/>
          <w:szCs w:val="18"/>
        </w:rPr>
        <w:t xml:space="preserve"> – </w:t>
      </w:r>
      <w:r w:rsidRPr="00786AF6">
        <w:rPr>
          <w:rFonts w:cs="PKO Bank Polski"/>
          <w:sz w:val="18"/>
          <w:szCs w:val="18"/>
        </w:rPr>
        <w:t>Podanie danych osobowych jest konieczne w celu określonym</w:t>
      </w:r>
      <w:r>
        <w:rPr>
          <w:rFonts w:cs="PKO Bank Polski"/>
          <w:sz w:val="18"/>
          <w:szCs w:val="18"/>
        </w:rPr>
        <w:t xml:space="preserve"> </w:t>
      </w:r>
      <w:r w:rsidRPr="00786AF6">
        <w:rPr>
          <w:rFonts w:cs="PKO Bank Polski"/>
          <w:sz w:val="18"/>
          <w:szCs w:val="18"/>
        </w:rPr>
        <w:t>w pkt 3, przy czym konsekwencją niepodania danych jest brak załatwienia sprawy</w:t>
      </w:r>
    </w:p>
    <w:p w14:paraId="302B1C09" w14:textId="77777777" w:rsidR="00643073" w:rsidRPr="00DB49FC" w:rsidRDefault="00643073" w:rsidP="00643073">
      <w:pPr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786AF6">
        <w:rPr>
          <w:rFonts w:cs="PKO Bank Polski,Bold"/>
          <w:b/>
          <w:bCs/>
          <w:sz w:val="18"/>
          <w:szCs w:val="18"/>
        </w:rPr>
        <w:t>Zautomatyzowane podejmowanie decyzji, w tym profilowanie</w:t>
      </w:r>
      <w:r>
        <w:rPr>
          <w:rFonts w:cs="PKO Bank Polski,Bold"/>
          <w:sz w:val="18"/>
          <w:szCs w:val="18"/>
        </w:rPr>
        <w:t xml:space="preserve"> – </w:t>
      </w:r>
      <w:r w:rsidRPr="00786AF6">
        <w:rPr>
          <w:sz w:val="18"/>
          <w:szCs w:val="18"/>
        </w:rPr>
        <w:t>dane osobowe nie będą przetwarzane w sposób</w:t>
      </w:r>
      <w:r>
        <w:rPr>
          <w:sz w:val="18"/>
          <w:szCs w:val="18"/>
        </w:rPr>
        <w:t xml:space="preserve"> </w:t>
      </w:r>
      <w:r w:rsidRPr="00786AF6">
        <w:rPr>
          <w:sz w:val="18"/>
          <w:szCs w:val="18"/>
        </w:rPr>
        <w:t>zautomatyzowany, w tym profilowane.</w:t>
      </w:r>
    </w:p>
    <w:p w14:paraId="41215D9F" w14:textId="77777777" w:rsidR="00643073" w:rsidRPr="00A56AA3" w:rsidRDefault="00643073" w:rsidP="00A56AA3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</w:p>
    <w:sectPr w:rsidR="00643073" w:rsidRPr="00A56AA3" w:rsidSect="002C0D7E">
      <w:pgSz w:w="11904" w:h="16834"/>
      <w:pgMar w:top="1134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KO Bank Polski Rg">
    <w:panose1 w:val="00000000000000000000"/>
    <w:charset w:val="00"/>
    <w:family w:val="roman"/>
    <w:notTrueType/>
    <w:pitch w:val="default"/>
  </w:font>
  <w:font w:name="PKO Bank Polski,Bold">
    <w:panose1 w:val="00000000000000000000"/>
    <w:charset w:val="00"/>
    <w:family w:val="roman"/>
    <w:notTrueType/>
    <w:pitch w:val="default"/>
  </w:font>
  <w:font w:name="PKO Bank Polsk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70D"/>
    <w:multiLevelType w:val="hybridMultilevel"/>
    <w:tmpl w:val="B108FB36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E737BD"/>
    <w:multiLevelType w:val="hybridMultilevel"/>
    <w:tmpl w:val="77A2F512"/>
    <w:lvl w:ilvl="0" w:tplc="3F5CFD3A">
      <w:start w:val="1"/>
      <w:numFmt w:val="decimal"/>
      <w:lvlText w:val="%1."/>
      <w:lvlJc w:val="left"/>
      <w:pPr>
        <w:ind w:left="30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CF1B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647E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0445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033A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01B4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471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4A09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4777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676EA"/>
    <w:multiLevelType w:val="hybridMultilevel"/>
    <w:tmpl w:val="70FC05A6"/>
    <w:lvl w:ilvl="0" w:tplc="8160B1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2C3"/>
    <w:multiLevelType w:val="hybridMultilevel"/>
    <w:tmpl w:val="499C476C"/>
    <w:lvl w:ilvl="0" w:tplc="82381F3C">
      <w:start w:val="4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E0AB2E">
      <w:start w:val="1"/>
      <w:numFmt w:val="lowerLetter"/>
      <w:lvlText w:val="%2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8A4696">
      <w:start w:val="1"/>
      <w:numFmt w:val="lowerRoman"/>
      <w:lvlText w:val="%3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85A5E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4E270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275EE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8E1720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5EAA18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88FB8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3627D"/>
    <w:multiLevelType w:val="hybridMultilevel"/>
    <w:tmpl w:val="DF32FA32"/>
    <w:lvl w:ilvl="0" w:tplc="DD1625E2">
      <w:start w:val="3"/>
      <w:numFmt w:val="lowerLetter"/>
      <w:lvlText w:val="%1)"/>
      <w:lvlJc w:val="left"/>
      <w:pPr>
        <w:ind w:left="5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A80E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4215E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6E80A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4F180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81668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1972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2CD6E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28D0C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A77A0"/>
    <w:multiLevelType w:val="hybridMultilevel"/>
    <w:tmpl w:val="3278AD80"/>
    <w:lvl w:ilvl="0" w:tplc="666E03EE">
      <w:start w:val="1"/>
      <w:numFmt w:val="decimal"/>
      <w:lvlText w:val="%1."/>
      <w:lvlJc w:val="left"/>
      <w:pPr>
        <w:ind w:left="720" w:hanging="360"/>
      </w:pPr>
      <w:rPr>
        <w:rFonts w:cs="PKO Bank Polski R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37D0E"/>
    <w:multiLevelType w:val="hybridMultilevel"/>
    <w:tmpl w:val="A614E086"/>
    <w:lvl w:ilvl="0" w:tplc="B546EB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5540">
    <w:abstractNumId w:val="4"/>
  </w:num>
  <w:num w:numId="2" w16cid:durableId="214126843">
    <w:abstractNumId w:val="3"/>
  </w:num>
  <w:num w:numId="3" w16cid:durableId="540939555">
    <w:abstractNumId w:val="1"/>
  </w:num>
  <w:num w:numId="4" w16cid:durableId="491605236">
    <w:abstractNumId w:val="6"/>
  </w:num>
  <w:num w:numId="5" w16cid:durableId="1731270866">
    <w:abstractNumId w:val="2"/>
  </w:num>
  <w:num w:numId="6" w16cid:durableId="926689132">
    <w:abstractNumId w:val="0"/>
  </w:num>
  <w:num w:numId="7" w16cid:durableId="921991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BA"/>
    <w:rsid w:val="002C0D7E"/>
    <w:rsid w:val="005C3066"/>
    <w:rsid w:val="00643073"/>
    <w:rsid w:val="006775D6"/>
    <w:rsid w:val="00A56AA3"/>
    <w:rsid w:val="00E26FB3"/>
    <w:rsid w:val="00F360BA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E736"/>
  <w15:docId w15:val="{7401C44D-4FC3-4653-AF05-153965B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3427" w:hanging="28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6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68"/>
    </w:rPr>
  </w:style>
  <w:style w:type="paragraph" w:styleId="Akapitzlist">
    <w:name w:val="List Paragraph"/>
    <w:basedOn w:val="Normalny"/>
    <w:uiPriority w:val="34"/>
    <w:qFormat/>
    <w:rsid w:val="00FA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oscienko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ugjk</dc:creator>
  <cp:keywords/>
  <cp:lastModifiedBy>Józef Komorek</cp:lastModifiedBy>
  <cp:revision>5</cp:revision>
  <dcterms:created xsi:type="dcterms:W3CDTF">2021-11-05T08:01:00Z</dcterms:created>
  <dcterms:modified xsi:type="dcterms:W3CDTF">2023-04-03T11:23:00Z</dcterms:modified>
</cp:coreProperties>
</file>