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435E" w14:textId="77777777" w:rsidR="001B72F5" w:rsidRPr="0078727F" w:rsidRDefault="001B72F5" w:rsidP="0078727F">
      <w:pPr>
        <w:rPr>
          <w:position w:val="8"/>
          <w:sz w:val="12"/>
          <w:szCs w:val="12"/>
        </w:rPr>
      </w:pPr>
      <w:r w:rsidRPr="0078727F">
        <w:rPr>
          <w:position w:val="6"/>
          <w:sz w:val="16"/>
          <w:szCs w:val="16"/>
        </w:rPr>
        <w:t>Nr sprawy</w:t>
      </w:r>
      <w:r w:rsidR="0078727F">
        <w:rPr>
          <w:position w:val="6"/>
          <w:sz w:val="16"/>
          <w:szCs w:val="16"/>
        </w:rPr>
        <w:t xml:space="preserve">: </w:t>
      </w:r>
      <w:r w:rsidR="0078727F" w:rsidRPr="0078727F">
        <w:rPr>
          <w:position w:val="6"/>
          <w:sz w:val="12"/>
          <w:szCs w:val="12"/>
        </w:rPr>
        <w:t>…………………………………………</w:t>
      </w:r>
    </w:p>
    <w:p w14:paraId="0B4C5C6C" w14:textId="77777777" w:rsidR="001B72F5" w:rsidRPr="0078727F" w:rsidRDefault="0078727F" w:rsidP="0078727F">
      <w:pPr>
        <w:rPr>
          <w:position w:val="8"/>
          <w:sz w:val="16"/>
          <w:szCs w:val="16"/>
        </w:rPr>
      </w:pPr>
      <w:r w:rsidRPr="0078727F">
        <w:rPr>
          <w:position w:val="8"/>
          <w:sz w:val="16"/>
          <w:szCs w:val="16"/>
        </w:rPr>
        <w:t xml:space="preserve">             </w:t>
      </w:r>
      <w:r>
        <w:rPr>
          <w:position w:val="8"/>
          <w:sz w:val="16"/>
          <w:szCs w:val="16"/>
        </w:rPr>
        <w:t xml:space="preserve">           </w:t>
      </w:r>
      <w:r w:rsidRPr="0078727F">
        <w:rPr>
          <w:position w:val="8"/>
          <w:sz w:val="16"/>
          <w:szCs w:val="16"/>
        </w:rPr>
        <w:t xml:space="preserve">  </w:t>
      </w:r>
      <w:r w:rsidR="00346F20">
        <w:rPr>
          <w:position w:val="8"/>
          <w:sz w:val="16"/>
          <w:szCs w:val="16"/>
        </w:rPr>
        <w:t>/W</w:t>
      </w:r>
      <w:r w:rsidR="001B72F5" w:rsidRPr="0078727F">
        <w:rPr>
          <w:position w:val="8"/>
          <w:sz w:val="16"/>
          <w:szCs w:val="16"/>
        </w:rPr>
        <w:t>ypełnia organ/</w:t>
      </w:r>
    </w:p>
    <w:p w14:paraId="0B8244AC" w14:textId="77777777" w:rsidR="001B72F5" w:rsidRPr="0078727F" w:rsidRDefault="0078727F" w:rsidP="00771AD4">
      <w:pPr>
        <w:pStyle w:val="Tekstpodstawowy"/>
        <w:spacing w:line="240" w:lineRule="auto"/>
        <w:jc w:val="right"/>
        <w:rPr>
          <w:rFonts w:ascii="Times New Roman" w:hAnsi="Times New Roman"/>
          <w:b w:val="0"/>
          <w:position w:val="8"/>
          <w:sz w:val="18"/>
          <w:szCs w:val="18"/>
        </w:rPr>
      </w:pPr>
      <w:r w:rsidRPr="0078727F">
        <w:rPr>
          <w:rFonts w:ascii="Times New Roman" w:hAnsi="Times New Roman"/>
          <w:b w:val="0"/>
          <w:position w:val="8"/>
          <w:sz w:val="18"/>
          <w:szCs w:val="18"/>
        </w:rPr>
        <w:t>…………………………………………</w:t>
      </w:r>
    </w:p>
    <w:p w14:paraId="1F913F1F" w14:textId="77777777" w:rsidR="001B72F5" w:rsidRPr="0078727F" w:rsidRDefault="0078727F" w:rsidP="0078727F">
      <w:pPr>
        <w:pStyle w:val="Tekstpodstawowy"/>
        <w:spacing w:line="240" w:lineRule="auto"/>
        <w:rPr>
          <w:rFonts w:ascii="Times New Roman" w:hAnsi="Times New Roman"/>
          <w:b w:val="0"/>
          <w:position w:val="8"/>
          <w:sz w:val="18"/>
          <w:szCs w:val="18"/>
        </w:rPr>
      </w:pPr>
      <w:r>
        <w:rPr>
          <w:rFonts w:ascii="Times New Roman" w:hAnsi="Times New Roman"/>
          <w:b w:val="0"/>
          <w:position w:val="8"/>
          <w:sz w:val="18"/>
          <w:szCs w:val="18"/>
        </w:rPr>
        <w:t xml:space="preserve">                                                                                                                                                           /</w:t>
      </w:r>
      <w:r w:rsidRPr="0078727F">
        <w:rPr>
          <w:rFonts w:ascii="Times New Roman" w:hAnsi="Times New Roman"/>
          <w:b w:val="0"/>
          <w:position w:val="8"/>
          <w:sz w:val="18"/>
          <w:szCs w:val="18"/>
        </w:rPr>
        <w:t>Miejscowość i data</w:t>
      </w:r>
      <w:r>
        <w:rPr>
          <w:rFonts w:ascii="Times New Roman" w:hAnsi="Times New Roman"/>
          <w:b w:val="0"/>
          <w:position w:val="8"/>
          <w:sz w:val="18"/>
          <w:szCs w:val="18"/>
        </w:rPr>
        <w:t>/</w:t>
      </w:r>
      <w:r w:rsidRPr="0078727F">
        <w:rPr>
          <w:rFonts w:ascii="Times New Roman" w:hAnsi="Times New Roman"/>
          <w:b w:val="0"/>
          <w:position w:val="8"/>
          <w:sz w:val="18"/>
          <w:szCs w:val="18"/>
        </w:rPr>
        <w:t xml:space="preserve"> </w:t>
      </w:r>
    </w:p>
    <w:p w14:paraId="222F4A6D" w14:textId="77777777" w:rsidR="001B72F5" w:rsidRPr="0078727F" w:rsidRDefault="001B72F5" w:rsidP="00771AD4">
      <w:pPr>
        <w:pStyle w:val="Tekstpodstawowy"/>
        <w:spacing w:line="240" w:lineRule="auto"/>
        <w:jc w:val="right"/>
        <w:rPr>
          <w:rFonts w:ascii="Times New Roman" w:hAnsi="Times New Roman"/>
          <w:b w:val="0"/>
          <w:position w:val="8"/>
          <w:sz w:val="18"/>
          <w:szCs w:val="18"/>
        </w:rPr>
      </w:pPr>
    </w:p>
    <w:p w14:paraId="0B46F9FD" w14:textId="77777777" w:rsidR="00F34876" w:rsidRDefault="00F34876" w:rsidP="00F34876">
      <w:pPr>
        <w:pStyle w:val="Nagwek2"/>
        <w:spacing w:before="0" w:after="0"/>
        <w:ind w:left="5664" w:firstLine="708"/>
        <w:rPr>
          <w:rFonts w:ascii="Times New Roman" w:hAnsi="Times New Roman"/>
          <w:i w:val="0"/>
          <w:sz w:val="24"/>
        </w:rPr>
      </w:pPr>
    </w:p>
    <w:p w14:paraId="3CF10FD7" w14:textId="77777777" w:rsidR="00F34876" w:rsidRDefault="00F34876" w:rsidP="00F34876">
      <w:pPr>
        <w:pStyle w:val="Nagwek2"/>
        <w:spacing w:before="0" w:after="0"/>
        <w:ind w:left="5664" w:firstLine="708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Wójt Gminy</w:t>
      </w:r>
    </w:p>
    <w:p w14:paraId="06F9760A" w14:textId="77777777" w:rsidR="00F34876" w:rsidRDefault="00F34876" w:rsidP="00F348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Krościenko nad Dunajcem</w:t>
      </w:r>
    </w:p>
    <w:p w14:paraId="2B320353" w14:textId="77777777" w:rsidR="00F34876" w:rsidRDefault="00F34876" w:rsidP="00F348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Rynek 35</w:t>
      </w:r>
    </w:p>
    <w:p w14:paraId="38B648A4" w14:textId="77777777" w:rsidR="00F34876" w:rsidRPr="00F34876" w:rsidRDefault="00F34876" w:rsidP="00F348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34-450 Krościenko nad Dunajcem</w:t>
      </w:r>
    </w:p>
    <w:p w14:paraId="440D8BFA" w14:textId="77777777" w:rsidR="00F34876" w:rsidRDefault="00F34876" w:rsidP="00F34876">
      <w:pPr>
        <w:pStyle w:val="Nagwek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</w:t>
      </w:r>
      <w:r w:rsidR="0078727F">
        <w:rPr>
          <w:rFonts w:ascii="Times New Roman" w:hAnsi="Times New Roman"/>
          <w:i w:val="0"/>
          <w:sz w:val="24"/>
        </w:rPr>
        <w:t xml:space="preserve">                                      </w:t>
      </w:r>
    </w:p>
    <w:p w14:paraId="56BFCBD6" w14:textId="77777777" w:rsidR="001C2514" w:rsidRDefault="0078727F" w:rsidP="001C2514">
      <w:pPr>
        <w:pStyle w:val="Nagwek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                                                                </w:t>
      </w:r>
    </w:p>
    <w:p w14:paraId="16FBBEAA" w14:textId="77777777" w:rsidR="00475140" w:rsidRPr="0078727F" w:rsidRDefault="00475140" w:rsidP="001C2514">
      <w:pPr>
        <w:pStyle w:val="Nagwek2"/>
        <w:spacing w:before="0" w:after="0"/>
        <w:jc w:val="center"/>
        <w:rPr>
          <w:rFonts w:ascii="Times New Roman" w:hAnsi="Times New Roman"/>
          <w:spacing w:val="80"/>
          <w:sz w:val="24"/>
          <w:szCs w:val="24"/>
        </w:rPr>
      </w:pPr>
      <w:r w:rsidRPr="0078727F">
        <w:rPr>
          <w:rFonts w:ascii="Times New Roman" w:hAnsi="Times New Roman"/>
          <w:spacing w:val="80"/>
          <w:sz w:val="24"/>
          <w:szCs w:val="24"/>
        </w:rPr>
        <w:t>WNIO</w:t>
      </w:r>
      <w:r w:rsidR="0076059C" w:rsidRPr="0078727F">
        <w:rPr>
          <w:rFonts w:ascii="Times New Roman" w:hAnsi="Times New Roman"/>
          <w:spacing w:val="80"/>
          <w:sz w:val="24"/>
          <w:szCs w:val="24"/>
        </w:rPr>
        <w:t>SEK</w:t>
      </w:r>
    </w:p>
    <w:p w14:paraId="52CE4524" w14:textId="77777777" w:rsidR="00475140" w:rsidRPr="0078727F" w:rsidRDefault="001B72F5">
      <w:pPr>
        <w:pStyle w:val="Tekstpodstawowy"/>
        <w:spacing w:line="240" w:lineRule="auto"/>
        <w:rPr>
          <w:rFonts w:ascii="Times New Roman" w:hAnsi="Times New Roman"/>
          <w:sz w:val="24"/>
          <w:szCs w:val="24"/>
        </w:rPr>
      </w:pPr>
      <w:r w:rsidRPr="0078727F">
        <w:rPr>
          <w:rFonts w:ascii="Times New Roman" w:hAnsi="Times New Roman"/>
          <w:sz w:val="24"/>
          <w:szCs w:val="24"/>
        </w:rPr>
        <w:t>o wydanie decyzji o środowiskowych uwarunkowaniach</w:t>
      </w:r>
      <w:r w:rsidR="00475140" w:rsidRPr="0078727F">
        <w:rPr>
          <w:rFonts w:ascii="Times New Roman" w:hAnsi="Times New Roman"/>
          <w:sz w:val="24"/>
          <w:szCs w:val="24"/>
        </w:rPr>
        <w:t xml:space="preserve"> </w:t>
      </w:r>
    </w:p>
    <w:p w14:paraId="4E3F578F" w14:textId="77777777" w:rsidR="00475140" w:rsidRPr="00C62F45" w:rsidRDefault="00475140">
      <w:pPr>
        <w:pStyle w:val="Tekstpodstawowy"/>
        <w:spacing w:line="240" w:lineRule="auto"/>
        <w:rPr>
          <w:rFonts w:ascii="Times New Roman" w:hAnsi="Times New Roman"/>
          <w:szCs w:val="22"/>
        </w:rPr>
      </w:pPr>
    </w:p>
    <w:p w14:paraId="6F0EEED9" w14:textId="77777777" w:rsidR="00771AD4" w:rsidRPr="00C62F45" w:rsidRDefault="00C62F45" w:rsidP="00771AD4">
      <w:pPr>
        <w:pStyle w:val="Tekstpodstawowy"/>
        <w:spacing w:line="240" w:lineRule="auto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 xml:space="preserve">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626"/>
        <w:gridCol w:w="1843"/>
        <w:gridCol w:w="1809"/>
      </w:tblGrid>
      <w:tr w:rsidR="00771AD4" w:rsidRPr="00C62F45" w14:paraId="1A24CA10" w14:textId="77777777" w:rsidTr="00CF0754">
        <w:trPr>
          <w:trHeight w:hRule="exact" w:val="284"/>
        </w:trPr>
        <w:tc>
          <w:tcPr>
            <w:tcW w:w="440" w:type="dxa"/>
          </w:tcPr>
          <w:p w14:paraId="2AEDFC3C" w14:textId="77777777" w:rsidR="00771AD4" w:rsidRPr="00C62F45" w:rsidRDefault="00771AD4" w:rsidP="007B5218">
            <w:pPr>
              <w:jc w:val="center"/>
              <w:rPr>
                <w:b/>
              </w:rPr>
            </w:pPr>
            <w:r w:rsidRPr="00C62F45">
              <w:rPr>
                <w:b/>
              </w:rPr>
              <w:t>A</w:t>
            </w:r>
          </w:p>
        </w:tc>
        <w:tc>
          <w:tcPr>
            <w:tcW w:w="9278" w:type="dxa"/>
            <w:gridSpan w:val="3"/>
          </w:tcPr>
          <w:p w14:paraId="06F257F3" w14:textId="77777777" w:rsidR="00771AD4" w:rsidRPr="00C62F45" w:rsidRDefault="00771AD4" w:rsidP="00AF18CA">
            <w:pPr>
              <w:rPr>
                <w:b/>
              </w:rPr>
            </w:pPr>
            <w:r w:rsidRPr="00C62F45">
              <w:rPr>
                <w:b/>
              </w:rPr>
              <w:t xml:space="preserve">DANE IDENTYFIKACYJNE WNIOSKODAWCY </w:t>
            </w:r>
          </w:p>
        </w:tc>
      </w:tr>
      <w:tr w:rsidR="00771AD4" w:rsidRPr="00C62F45" w14:paraId="562AFE35" w14:textId="77777777" w:rsidTr="00CF0754">
        <w:trPr>
          <w:trHeight w:val="540"/>
        </w:trPr>
        <w:tc>
          <w:tcPr>
            <w:tcW w:w="9718" w:type="dxa"/>
            <w:gridSpan w:val="4"/>
          </w:tcPr>
          <w:p w14:paraId="106897EA" w14:textId="77777777" w:rsidR="00771AD4" w:rsidRPr="00C62F45" w:rsidRDefault="00771AD4" w:rsidP="007B5218">
            <w:r w:rsidRPr="00C62F45">
              <w:t xml:space="preserve">Imię i </w:t>
            </w:r>
            <w:r w:rsidR="0078727F" w:rsidRPr="00C62F45">
              <w:t>nazwisko/nazwa</w:t>
            </w:r>
          </w:p>
          <w:p w14:paraId="1798A628" w14:textId="77777777" w:rsidR="00771AD4" w:rsidRPr="00C62F45" w:rsidRDefault="00771AD4" w:rsidP="007B5218"/>
        </w:tc>
      </w:tr>
      <w:tr w:rsidR="00771AD4" w:rsidRPr="00C62F45" w14:paraId="678446C5" w14:textId="77777777" w:rsidTr="00CF0754">
        <w:trPr>
          <w:trHeight w:val="332"/>
        </w:trPr>
        <w:tc>
          <w:tcPr>
            <w:tcW w:w="6066" w:type="dxa"/>
            <w:gridSpan w:val="2"/>
          </w:tcPr>
          <w:p w14:paraId="4A672180" w14:textId="77777777" w:rsidR="00771AD4" w:rsidRPr="00C62F45" w:rsidRDefault="00771AD4" w:rsidP="007B5218">
            <w:r w:rsidRPr="00C62F45">
              <w:t xml:space="preserve">Miejscowość: </w:t>
            </w:r>
          </w:p>
        </w:tc>
        <w:tc>
          <w:tcPr>
            <w:tcW w:w="3652" w:type="dxa"/>
            <w:gridSpan w:val="2"/>
          </w:tcPr>
          <w:p w14:paraId="717D1B11" w14:textId="77777777" w:rsidR="00771AD4" w:rsidRPr="00C62F45" w:rsidRDefault="00771AD4" w:rsidP="007B5218">
            <w:r w:rsidRPr="00C62F45">
              <w:t>Kod pocztowy:</w:t>
            </w:r>
          </w:p>
        </w:tc>
      </w:tr>
      <w:tr w:rsidR="00771AD4" w:rsidRPr="00C62F45" w14:paraId="4AF429B6" w14:textId="77777777" w:rsidTr="00CF0754">
        <w:tc>
          <w:tcPr>
            <w:tcW w:w="6066" w:type="dxa"/>
            <w:gridSpan w:val="2"/>
          </w:tcPr>
          <w:p w14:paraId="589BED79" w14:textId="77777777" w:rsidR="00771AD4" w:rsidRPr="00C62F45" w:rsidRDefault="00D91A26" w:rsidP="007B5218">
            <w:r w:rsidRPr="00C62F45">
              <w:t>Ulica:</w:t>
            </w:r>
          </w:p>
          <w:p w14:paraId="70F22919" w14:textId="77777777" w:rsidR="00771AD4" w:rsidRPr="00C62F45" w:rsidRDefault="00771AD4" w:rsidP="007B5218"/>
        </w:tc>
        <w:tc>
          <w:tcPr>
            <w:tcW w:w="1843" w:type="dxa"/>
          </w:tcPr>
          <w:p w14:paraId="151FA4BD" w14:textId="77777777" w:rsidR="00771AD4" w:rsidRPr="00C62F45" w:rsidRDefault="00771AD4" w:rsidP="007B5218">
            <w:r w:rsidRPr="00C62F45">
              <w:t>Nr domu:</w:t>
            </w:r>
          </w:p>
          <w:p w14:paraId="79FF957D" w14:textId="77777777" w:rsidR="00771AD4" w:rsidRPr="00C62F45" w:rsidRDefault="00771AD4" w:rsidP="007B5218"/>
        </w:tc>
        <w:tc>
          <w:tcPr>
            <w:tcW w:w="1809" w:type="dxa"/>
          </w:tcPr>
          <w:p w14:paraId="5D16CA67" w14:textId="77777777" w:rsidR="00771AD4" w:rsidRPr="00C62F45" w:rsidRDefault="00771AD4" w:rsidP="007B5218">
            <w:r w:rsidRPr="00C62F45">
              <w:t xml:space="preserve">Nr lokalu: </w:t>
            </w:r>
          </w:p>
          <w:p w14:paraId="4E5FC422" w14:textId="77777777" w:rsidR="00771AD4" w:rsidRPr="00C62F45" w:rsidRDefault="00771AD4" w:rsidP="007B5218"/>
        </w:tc>
      </w:tr>
      <w:tr w:rsidR="00771AD4" w:rsidRPr="00C62F45" w14:paraId="6C2DFC16" w14:textId="77777777" w:rsidTr="00CF0754">
        <w:trPr>
          <w:trHeight w:hRule="exact" w:val="335"/>
        </w:trPr>
        <w:tc>
          <w:tcPr>
            <w:tcW w:w="6066" w:type="dxa"/>
            <w:gridSpan w:val="2"/>
          </w:tcPr>
          <w:p w14:paraId="13F11166" w14:textId="77777777" w:rsidR="00771AD4" w:rsidRPr="00C62F45" w:rsidRDefault="00771AD4" w:rsidP="00771AD4">
            <w:r w:rsidRPr="00C62F45">
              <w:t>e-mail:</w:t>
            </w:r>
          </w:p>
        </w:tc>
        <w:tc>
          <w:tcPr>
            <w:tcW w:w="3652" w:type="dxa"/>
            <w:gridSpan w:val="2"/>
          </w:tcPr>
          <w:p w14:paraId="22352736" w14:textId="77777777" w:rsidR="00771AD4" w:rsidRPr="00C62F45" w:rsidRDefault="00771AD4" w:rsidP="00771AD4">
            <w:r w:rsidRPr="00C62F45">
              <w:t>Telefon:</w:t>
            </w:r>
          </w:p>
        </w:tc>
      </w:tr>
    </w:tbl>
    <w:p w14:paraId="3B2CBE0C" w14:textId="77777777" w:rsidR="00771AD4" w:rsidRPr="00C62F45" w:rsidRDefault="00771AD4">
      <w:pPr>
        <w:pStyle w:val="Tekstpodstawowy"/>
        <w:spacing w:line="240" w:lineRule="auto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5654"/>
        <w:gridCol w:w="1843"/>
        <w:gridCol w:w="1809"/>
      </w:tblGrid>
      <w:tr w:rsidR="00771AD4" w:rsidRPr="00C62F45" w14:paraId="6DAE0197" w14:textId="77777777" w:rsidTr="00CF0754">
        <w:trPr>
          <w:trHeight w:hRule="exact" w:val="249"/>
        </w:trPr>
        <w:tc>
          <w:tcPr>
            <w:tcW w:w="468" w:type="dxa"/>
          </w:tcPr>
          <w:p w14:paraId="3E83951F" w14:textId="77777777" w:rsidR="00771AD4" w:rsidRPr="00C62F45" w:rsidRDefault="00771AD4" w:rsidP="007B5218">
            <w:r w:rsidRPr="00C62F45">
              <w:rPr>
                <w:b/>
              </w:rPr>
              <w:t>B</w:t>
            </w:r>
          </w:p>
        </w:tc>
        <w:tc>
          <w:tcPr>
            <w:tcW w:w="9306" w:type="dxa"/>
            <w:gridSpan w:val="3"/>
          </w:tcPr>
          <w:p w14:paraId="58FC9A08" w14:textId="77777777" w:rsidR="00771AD4" w:rsidRPr="00C62F45" w:rsidRDefault="00771AD4" w:rsidP="00AF6DB7">
            <w:r w:rsidRPr="00C62F45">
              <w:rPr>
                <w:b/>
              </w:rPr>
              <w:t xml:space="preserve">DANE IDENTYFIKACYJNE PEŁNOMOCNIKA  </w:t>
            </w:r>
            <w:r w:rsidR="00AF6DB7">
              <w:rPr>
                <w:b/>
              </w:rPr>
              <w:t>- jeżeli powołany</w:t>
            </w:r>
            <w:r w:rsidRPr="00C62F45">
              <w:rPr>
                <w:b/>
              </w:rPr>
              <w:t xml:space="preserve">             </w:t>
            </w:r>
            <w:r w:rsidR="00AF6DB7">
              <w:rPr>
                <w:b/>
              </w:rPr>
              <w:t xml:space="preserve">      </w:t>
            </w:r>
            <w:r w:rsidRPr="00C62F45">
              <w:rPr>
                <w:b/>
              </w:rPr>
              <w:t xml:space="preserve"> </w:t>
            </w:r>
          </w:p>
        </w:tc>
      </w:tr>
      <w:tr w:rsidR="00771AD4" w:rsidRPr="00C62F45" w14:paraId="52595509" w14:textId="77777777" w:rsidTr="00CF0754">
        <w:trPr>
          <w:trHeight w:val="518"/>
        </w:trPr>
        <w:tc>
          <w:tcPr>
            <w:tcW w:w="9774" w:type="dxa"/>
            <w:gridSpan w:val="4"/>
          </w:tcPr>
          <w:p w14:paraId="477FF225" w14:textId="77777777" w:rsidR="00771AD4" w:rsidRPr="00C62F45" w:rsidRDefault="003A0815" w:rsidP="007B5218">
            <w:r>
              <w:t>Imię i nazwisko/nazwa</w:t>
            </w:r>
          </w:p>
          <w:p w14:paraId="12794BB0" w14:textId="77777777" w:rsidR="00771AD4" w:rsidRPr="00C62F45" w:rsidRDefault="00771AD4" w:rsidP="007B5218"/>
        </w:tc>
      </w:tr>
      <w:tr w:rsidR="00771AD4" w:rsidRPr="00C62F45" w14:paraId="131B9EC5" w14:textId="77777777" w:rsidTr="00CF0754">
        <w:trPr>
          <w:trHeight w:val="495"/>
        </w:trPr>
        <w:tc>
          <w:tcPr>
            <w:tcW w:w="6122" w:type="dxa"/>
            <w:gridSpan w:val="2"/>
          </w:tcPr>
          <w:p w14:paraId="482019A7" w14:textId="77777777" w:rsidR="00771AD4" w:rsidRPr="00C62F45" w:rsidRDefault="00771AD4" w:rsidP="007B5218">
            <w:r w:rsidRPr="00C62F45">
              <w:t>Miejscowość:</w:t>
            </w:r>
          </w:p>
        </w:tc>
        <w:tc>
          <w:tcPr>
            <w:tcW w:w="3652" w:type="dxa"/>
            <w:gridSpan w:val="2"/>
          </w:tcPr>
          <w:p w14:paraId="1284FE47" w14:textId="77777777" w:rsidR="00771AD4" w:rsidRPr="00C62F45" w:rsidRDefault="00771AD4" w:rsidP="007B5218">
            <w:r w:rsidRPr="00C62F45">
              <w:t>Kod pocztowy:</w:t>
            </w:r>
          </w:p>
        </w:tc>
      </w:tr>
      <w:tr w:rsidR="00771AD4" w:rsidRPr="00C62F45" w14:paraId="47C57713" w14:textId="77777777" w:rsidTr="00CF0754">
        <w:trPr>
          <w:trHeight w:val="545"/>
        </w:trPr>
        <w:tc>
          <w:tcPr>
            <w:tcW w:w="6122" w:type="dxa"/>
            <w:gridSpan w:val="2"/>
          </w:tcPr>
          <w:p w14:paraId="25A6AF27" w14:textId="77777777" w:rsidR="00771AD4" w:rsidRPr="00C62F45" w:rsidRDefault="00D91A26" w:rsidP="007B5218">
            <w:r w:rsidRPr="00C62F45">
              <w:t>Ulica:</w:t>
            </w:r>
          </w:p>
          <w:p w14:paraId="069A3EDE" w14:textId="77777777" w:rsidR="00771AD4" w:rsidRPr="00C62F45" w:rsidRDefault="00771AD4" w:rsidP="007B5218"/>
        </w:tc>
        <w:tc>
          <w:tcPr>
            <w:tcW w:w="1843" w:type="dxa"/>
          </w:tcPr>
          <w:p w14:paraId="666A7A00" w14:textId="77777777" w:rsidR="00771AD4" w:rsidRPr="00C62F45" w:rsidRDefault="00771AD4" w:rsidP="007B5218">
            <w:r w:rsidRPr="00C62F45">
              <w:t>Nr domu:</w:t>
            </w:r>
          </w:p>
        </w:tc>
        <w:tc>
          <w:tcPr>
            <w:tcW w:w="1809" w:type="dxa"/>
          </w:tcPr>
          <w:p w14:paraId="1DD74A6A" w14:textId="77777777" w:rsidR="00771AD4" w:rsidRPr="00C62F45" w:rsidRDefault="00771AD4" w:rsidP="007B5218">
            <w:r w:rsidRPr="00C62F45">
              <w:t xml:space="preserve">Nr lokalu: </w:t>
            </w:r>
          </w:p>
          <w:p w14:paraId="674E7403" w14:textId="77777777" w:rsidR="00771AD4" w:rsidRPr="00C62F45" w:rsidRDefault="00771AD4" w:rsidP="007B5218"/>
        </w:tc>
      </w:tr>
      <w:tr w:rsidR="00771AD4" w:rsidRPr="00C62F45" w14:paraId="47DE10F3" w14:textId="77777777" w:rsidTr="00CF0754">
        <w:trPr>
          <w:trHeight w:val="335"/>
        </w:trPr>
        <w:tc>
          <w:tcPr>
            <w:tcW w:w="6122" w:type="dxa"/>
            <w:gridSpan w:val="2"/>
          </w:tcPr>
          <w:p w14:paraId="7D75E186" w14:textId="77777777" w:rsidR="00771AD4" w:rsidRPr="00C62F45" w:rsidRDefault="00771AD4" w:rsidP="00771AD4">
            <w:r w:rsidRPr="00C62F45">
              <w:t>e-mail:</w:t>
            </w:r>
          </w:p>
        </w:tc>
        <w:tc>
          <w:tcPr>
            <w:tcW w:w="3652" w:type="dxa"/>
            <w:gridSpan w:val="2"/>
          </w:tcPr>
          <w:p w14:paraId="2E59D8C7" w14:textId="77777777" w:rsidR="00771AD4" w:rsidRPr="00C62F45" w:rsidRDefault="00771AD4" w:rsidP="007B5218">
            <w:r w:rsidRPr="00C62F45">
              <w:t>Telefon:</w:t>
            </w:r>
          </w:p>
        </w:tc>
      </w:tr>
    </w:tbl>
    <w:p w14:paraId="2D3D1F22" w14:textId="77777777" w:rsidR="00771AD4" w:rsidRPr="00771AD4" w:rsidRDefault="00771AD4">
      <w:pPr>
        <w:pStyle w:val="Tekstpodstawowy"/>
        <w:spacing w:line="240" w:lineRule="auto"/>
        <w:rPr>
          <w:rFonts w:ascii="Verdana" w:hAnsi="Verdana"/>
          <w:szCs w:val="22"/>
        </w:rPr>
      </w:pPr>
    </w:p>
    <w:p w14:paraId="1CE02190" w14:textId="77777777" w:rsidR="00475140" w:rsidRPr="00C62F45" w:rsidRDefault="00475140" w:rsidP="00714A76">
      <w:pPr>
        <w:spacing w:line="360" w:lineRule="auto"/>
        <w:ind w:firstLine="708"/>
        <w:jc w:val="both"/>
        <w:rPr>
          <w:sz w:val="24"/>
          <w:szCs w:val="24"/>
        </w:rPr>
      </w:pPr>
      <w:r w:rsidRPr="00C62F45">
        <w:rPr>
          <w:sz w:val="24"/>
          <w:szCs w:val="24"/>
        </w:rPr>
        <w:t xml:space="preserve">Na podstawie art. 71 ust. 2 ustawy z dnia 3 października 2008 r. </w:t>
      </w:r>
      <w:r w:rsidRPr="00C62F45">
        <w:rPr>
          <w:i/>
          <w:iCs/>
          <w:sz w:val="24"/>
          <w:szCs w:val="24"/>
        </w:rPr>
        <w:t>o udostępnianiu informacji o</w:t>
      </w:r>
      <w:r w:rsidR="00FE4347">
        <w:rPr>
          <w:i/>
          <w:iCs/>
          <w:sz w:val="24"/>
          <w:szCs w:val="24"/>
        </w:rPr>
        <w:t> </w:t>
      </w:r>
      <w:r w:rsidRPr="00C62F45">
        <w:rPr>
          <w:i/>
          <w:iCs/>
          <w:sz w:val="24"/>
          <w:szCs w:val="24"/>
        </w:rPr>
        <w:t>środowisku i jego ochronie, udziale społeczeństwa w ochronie środowiska oraz o ocenach oddziaływania na środowisko</w:t>
      </w:r>
      <w:r w:rsidRPr="00C62F45">
        <w:rPr>
          <w:sz w:val="24"/>
          <w:szCs w:val="24"/>
        </w:rPr>
        <w:t xml:space="preserve"> </w:t>
      </w:r>
      <w:r w:rsidR="00640240" w:rsidRPr="00C62F45">
        <w:rPr>
          <w:sz w:val="24"/>
          <w:szCs w:val="24"/>
        </w:rPr>
        <w:t>(</w:t>
      </w:r>
      <w:r w:rsidR="00714A76" w:rsidRPr="00714A76">
        <w:rPr>
          <w:sz w:val="24"/>
          <w:szCs w:val="24"/>
        </w:rPr>
        <w:t>t.j. Dz. U. z 2020 r</w:t>
      </w:r>
      <w:r w:rsidR="00714A76">
        <w:rPr>
          <w:sz w:val="24"/>
          <w:szCs w:val="24"/>
        </w:rPr>
        <w:t>. poz. 283 ze zm.</w:t>
      </w:r>
      <w:r w:rsidR="00AE483C" w:rsidRPr="00C62F45">
        <w:rPr>
          <w:sz w:val="24"/>
          <w:szCs w:val="24"/>
        </w:rPr>
        <w:t>)</w:t>
      </w:r>
      <w:r w:rsidRPr="00C62F45">
        <w:rPr>
          <w:sz w:val="24"/>
          <w:szCs w:val="24"/>
        </w:rPr>
        <w:t xml:space="preserve"> wnoszę o wydanie decyzji o środowiskowych uwarunkowaniach dla przedsięwzięcia polegającego na</w:t>
      </w:r>
      <w:r w:rsidR="006E6DA1" w:rsidRPr="00C62F45">
        <w:rPr>
          <w:sz w:val="24"/>
          <w:szCs w:val="24"/>
        </w:rPr>
        <w:t xml:space="preserve"> ............</w:t>
      </w:r>
      <w:r w:rsidRPr="00C62F45">
        <w:rPr>
          <w:sz w:val="24"/>
          <w:szCs w:val="24"/>
        </w:rPr>
        <w:t>.....................................................................................</w:t>
      </w:r>
      <w:r w:rsidR="006E6DA1" w:rsidRPr="00C62F45">
        <w:rPr>
          <w:sz w:val="24"/>
          <w:szCs w:val="24"/>
        </w:rPr>
        <w:t>....</w:t>
      </w:r>
      <w:r w:rsidR="009749D8" w:rsidRPr="00C62F45">
        <w:rPr>
          <w:sz w:val="24"/>
          <w:szCs w:val="24"/>
        </w:rPr>
        <w:t>...................................................</w:t>
      </w:r>
      <w:r w:rsidR="00346F20">
        <w:rPr>
          <w:sz w:val="24"/>
          <w:szCs w:val="24"/>
        </w:rPr>
        <w:t>..............</w:t>
      </w:r>
    </w:p>
    <w:p w14:paraId="5D744C5B" w14:textId="77777777" w:rsidR="00B43951" w:rsidRPr="00C62F45" w:rsidRDefault="00475140" w:rsidP="006E6DA1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C62F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 w:rsidR="006E6DA1" w:rsidRPr="00C62F45">
        <w:rPr>
          <w:rFonts w:ascii="Times New Roman" w:hAnsi="Times New Roman"/>
          <w:sz w:val="24"/>
          <w:szCs w:val="24"/>
        </w:rPr>
        <w:t>.......</w:t>
      </w:r>
      <w:r w:rsidRPr="00C62F45">
        <w:rPr>
          <w:rFonts w:ascii="Times New Roman" w:hAnsi="Times New Roman"/>
          <w:sz w:val="24"/>
          <w:szCs w:val="24"/>
        </w:rPr>
        <w:t>......................</w:t>
      </w:r>
      <w:r w:rsidR="006E6DA1" w:rsidRPr="00C62F45">
        <w:rPr>
          <w:rFonts w:ascii="Times New Roman" w:hAnsi="Times New Roman"/>
          <w:sz w:val="24"/>
          <w:szCs w:val="24"/>
        </w:rPr>
        <w:t>......</w:t>
      </w:r>
      <w:r w:rsidR="00346F20">
        <w:rPr>
          <w:rFonts w:ascii="Times New Roman" w:hAnsi="Times New Roman"/>
          <w:sz w:val="24"/>
          <w:szCs w:val="24"/>
        </w:rPr>
        <w:t>..............</w:t>
      </w:r>
      <w:r w:rsidR="006E6DA1" w:rsidRPr="00C62F45">
        <w:rPr>
          <w:rFonts w:ascii="Times New Roman" w:hAnsi="Times New Roman"/>
          <w:sz w:val="24"/>
          <w:szCs w:val="24"/>
        </w:rPr>
        <w:t>...</w:t>
      </w:r>
      <w:r w:rsidRPr="00C62F45">
        <w:rPr>
          <w:rFonts w:ascii="Times New Roman" w:hAnsi="Times New Roman"/>
          <w:sz w:val="24"/>
          <w:szCs w:val="24"/>
        </w:rPr>
        <w:t>..,</w:t>
      </w:r>
    </w:p>
    <w:p w14:paraId="51A21DFE" w14:textId="77777777" w:rsidR="00475140" w:rsidRDefault="00475140" w:rsidP="001C76FA">
      <w:pPr>
        <w:pStyle w:val="Tekstpodstawowy2"/>
        <w:rPr>
          <w:rFonts w:ascii="Times New Roman" w:hAnsi="Times New Roman"/>
          <w:sz w:val="24"/>
          <w:szCs w:val="24"/>
        </w:rPr>
      </w:pPr>
      <w:r w:rsidRPr="00C62F45">
        <w:rPr>
          <w:rFonts w:ascii="Times New Roman" w:hAnsi="Times New Roman"/>
          <w:sz w:val="24"/>
          <w:szCs w:val="24"/>
        </w:rPr>
        <w:t>realizowanego na działk</w:t>
      </w:r>
      <w:r w:rsidR="00802D53">
        <w:rPr>
          <w:rFonts w:ascii="Times New Roman" w:hAnsi="Times New Roman"/>
          <w:sz w:val="24"/>
          <w:szCs w:val="24"/>
        </w:rPr>
        <w:t xml:space="preserve">ach ew. (nr, </w:t>
      </w:r>
      <w:r w:rsidRPr="00C62F45">
        <w:rPr>
          <w:rFonts w:ascii="Times New Roman" w:hAnsi="Times New Roman"/>
          <w:sz w:val="24"/>
          <w:szCs w:val="24"/>
        </w:rPr>
        <w:t>obręb):</w:t>
      </w:r>
      <w:r w:rsidR="006E6DA1" w:rsidRPr="00C62F45">
        <w:rPr>
          <w:rFonts w:ascii="Times New Roman" w:hAnsi="Times New Roman"/>
          <w:sz w:val="24"/>
          <w:szCs w:val="24"/>
        </w:rPr>
        <w:t xml:space="preserve"> .........</w:t>
      </w:r>
      <w:r w:rsidRPr="00C62F45">
        <w:rPr>
          <w:rFonts w:ascii="Times New Roman" w:hAnsi="Times New Roman"/>
          <w:sz w:val="24"/>
          <w:szCs w:val="24"/>
        </w:rPr>
        <w:t>..................................................</w:t>
      </w:r>
      <w:r w:rsidR="006E6DA1" w:rsidRPr="00C62F45">
        <w:rPr>
          <w:rFonts w:ascii="Times New Roman" w:hAnsi="Times New Roman"/>
          <w:sz w:val="24"/>
          <w:szCs w:val="24"/>
        </w:rPr>
        <w:t>..</w:t>
      </w:r>
      <w:r w:rsidR="00802D53">
        <w:rPr>
          <w:rFonts w:ascii="Times New Roman" w:hAnsi="Times New Roman"/>
          <w:sz w:val="24"/>
          <w:szCs w:val="24"/>
        </w:rPr>
        <w:t>.........................</w:t>
      </w:r>
      <w:r w:rsidR="006E6DA1" w:rsidRPr="00C62F45">
        <w:rPr>
          <w:rFonts w:ascii="Times New Roman" w:hAnsi="Times New Roman"/>
          <w:sz w:val="24"/>
          <w:szCs w:val="24"/>
        </w:rPr>
        <w:t>.......</w:t>
      </w:r>
      <w:r w:rsidRPr="00C62F45">
        <w:rPr>
          <w:rFonts w:ascii="Times New Roman" w:hAnsi="Times New Roman"/>
          <w:sz w:val="24"/>
          <w:szCs w:val="24"/>
        </w:rPr>
        <w:t>,</w:t>
      </w:r>
    </w:p>
    <w:p w14:paraId="5365786E" w14:textId="77777777" w:rsidR="001C76FA" w:rsidRDefault="001C76FA" w:rsidP="001C76FA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76CA0806" w14:textId="77777777" w:rsidR="00475140" w:rsidRPr="00C62F45" w:rsidRDefault="00475140" w:rsidP="006E6DA1">
      <w:pPr>
        <w:spacing w:line="360" w:lineRule="auto"/>
        <w:jc w:val="both"/>
        <w:rPr>
          <w:i/>
          <w:sz w:val="24"/>
          <w:szCs w:val="24"/>
        </w:rPr>
      </w:pPr>
      <w:r w:rsidRPr="00C62F45">
        <w:rPr>
          <w:sz w:val="24"/>
          <w:szCs w:val="24"/>
        </w:rPr>
        <w:t>które zgodnie z § .......... ust. ............ pkt.  ......  rozporządzenia</w:t>
      </w:r>
      <w:r w:rsidR="00AE483C" w:rsidRPr="00C62F45">
        <w:rPr>
          <w:sz w:val="24"/>
          <w:szCs w:val="24"/>
        </w:rPr>
        <w:t xml:space="preserve"> Rady Ministrów z dnia </w:t>
      </w:r>
      <w:r w:rsidR="00BD2BFA" w:rsidRPr="00C62F45">
        <w:rPr>
          <w:sz w:val="24"/>
          <w:szCs w:val="24"/>
        </w:rPr>
        <w:t>10 września 2019</w:t>
      </w:r>
      <w:r w:rsidR="002E005F">
        <w:rPr>
          <w:sz w:val="24"/>
          <w:szCs w:val="24"/>
        </w:rPr>
        <w:t> </w:t>
      </w:r>
      <w:r w:rsidR="00AE483C" w:rsidRPr="00C62F45">
        <w:rPr>
          <w:sz w:val="24"/>
          <w:szCs w:val="24"/>
        </w:rPr>
        <w:t xml:space="preserve">r. </w:t>
      </w:r>
      <w:r w:rsidR="00C342A5" w:rsidRPr="00C62F45">
        <w:rPr>
          <w:i/>
          <w:sz w:val="24"/>
          <w:szCs w:val="24"/>
        </w:rPr>
        <w:t xml:space="preserve"> </w:t>
      </w:r>
      <w:r w:rsidR="00AE483C" w:rsidRPr="00C62F45">
        <w:rPr>
          <w:i/>
          <w:sz w:val="24"/>
          <w:szCs w:val="24"/>
        </w:rPr>
        <w:t>w sprawie przedsięwzięć mogących znacząco oddziaływać na środowisko</w:t>
      </w:r>
      <w:r w:rsidR="00AE483C" w:rsidRPr="00C62F45">
        <w:rPr>
          <w:sz w:val="24"/>
          <w:szCs w:val="24"/>
        </w:rPr>
        <w:t xml:space="preserve"> (Dz. U. </w:t>
      </w:r>
      <w:r w:rsidR="00BD2BFA" w:rsidRPr="00C62F45">
        <w:rPr>
          <w:sz w:val="24"/>
          <w:szCs w:val="24"/>
        </w:rPr>
        <w:t>z 2019</w:t>
      </w:r>
      <w:r w:rsidR="00CF73ED" w:rsidRPr="00C62F45">
        <w:rPr>
          <w:sz w:val="24"/>
          <w:szCs w:val="24"/>
        </w:rPr>
        <w:t xml:space="preserve"> r.</w:t>
      </w:r>
      <w:r w:rsidR="00660BDA" w:rsidRPr="00C62F45">
        <w:rPr>
          <w:sz w:val="24"/>
          <w:szCs w:val="24"/>
        </w:rPr>
        <w:t>, poz.</w:t>
      </w:r>
      <w:r w:rsidR="00BD2BFA" w:rsidRPr="00C62F45">
        <w:rPr>
          <w:sz w:val="24"/>
          <w:szCs w:val="24"/>
        </w:rPr>
        <w:t>1839</w:t>
      </w:r>
      <w:r w:rsidR="00AE483C" w:rsidRPr="00C62F45">
        <w:rPr>
          <w:sz w:val="24"/>
          <w:szCs w:val="24"/>
        </w:rPr>
        <w:t>)</w:t>
      </w:r>
      <w:r w:rsidRPr="00C62F45">
        <w:rPr>
          <w:sz w:val="24"/>
          <w:szCs w:val="24"/>
        </w:rPr>
        <w:t xml:space="preserve"> kwalifikuje się jako przedsięwzięcie mogące</w:t>
      </w:r>
      <w:r w:rsidR="00AC4E32">
        <w:rPr>
          <w:sz w:val="24"/>
          <w:szCs w:val="24"/>
        </w:rPr>
        <w:t xml:space="preserve"> </w:t>
      </w:r>
      <w:r w:rsidR="00AC4E32" w:rsidRPr="00F71F03">
        <w:rPr>
          <w:i/>
          <w:sz w:val="24"/>
          <w:szCs w:val="24"/>
        </w:rPr>
        <w:t>zawsze</w:t>
      </w:r>
      <w:r w:rsidR="00F71F03">
        <w:rPr>
          <w:i/>
          <w:sz w:val="24"/>
          <w:szCs w:val="24"/>
        </w:rPr>
        <w:t xml:space="preserve"> </w:t>
      </w:r>
      <w:r w:rsidR="00AC4E32" w:rsidRPr="00F71F03">
        <w:rPr>
          <w:i/>
          <w:sz w:val="24"/>
          <w:szCs w:val="24"/>
        </w:rPr>
        <w:t>/</w:t>
      </w:r>
      <w:r w:rsidR="00F71F03">
        <w:rPr>
          <w:i/>
          <w:sz w:val="24"/>
          <w:szCs w:val="24"/>
        </w:rPr>
        <w:t xml:space="preserve"> </w:t>
      </w:r>
      <w:r w:rsidR="00AC4E32" w:rsidRPr="00F71F03">
        <w:rPr>
          <w:i/>
          <w:sz w:val="24"/>
          <w:szCs w:val="24"/>
        </w:rPr>
        <w:t>potencjalnie</w:t>
      </w:r>
      <w:r w:rsidR="004C0AFA">
        <w:rPr>
          <w:i/>
          <w:sz w:val="24"/>
          <w:szCs w:val="24"/>
        </w:rPr>
        <w:t>*</w:t>
      </w:r>
      <w:r w:rsidRPr="00C62F45">
        <w:rPr>
          <w:sz w:val="24"/>
          <w:szCs w:val="24"/>
        </w:rPr>
        <w:t xml:space="preserve"> znacząco oddziaływać na środowisko, dla którego sporządzenie raportu o oddziaływaniu na środowisko </w:t>
      </w:r>
      <w:r w:rsidRPr="00C62F45">
        <w:rPr>
          <w:i/>
          <w:sz w:val="24"/>
          <w:szCs w:val="24"/>
        </w:rPr>
        <w:t>jest wymagane / może być wymagane</w:t>
      </w:r>
      <w:r w:rsidR="0013249B" w:rsidRPr="00C62F45">
        <w:rPr>
          <w:i/>
          <w:sz w:val="24"/>
          <w:szCs w:val="24"/>
          <w:vertAlign w:val="superscript"/>
        </w:rPr>
        <w:t>1</w:t>
      </w:r>
    </w:p>
    <w:p w14:paraId="3FA2B5E1" w14:textId="77777777" w:rsidR="00475140" w:rsidRPr="00C62F45" w:rsidRDefault="00475140" w:rsidP="006E6DA1">
      <w:pPr>
        <w:spacing w:line="360" w:lineRule="auto"/>
        <w:ind w:firstLine="708"/>
        <w:jc w:val="both"/>
        <w:rPr>
          <w:sz w:val="24"/>
          <w:szCs w:val="24"/>
        </w:rPr>
      </w:pPr>
      <w:r w:rsidRPr="00C62F45">
        <w:rPr>
          <w:sz w:val="24"/>
          <w:szCs w:val="24"/>
        </w:rPr>
        <w:lastRenderedPageBreak/>
        <w:t xml:space="preserve">Decyzja o środowiskowych uwarunkowaniach </w:t>
      </w:r>
      <w:r w:rsidR="00B43951" w:rsidRPr="00C62F45">
        <w:rPr>
          <w:sz w:val="24"/>
          <w:szCs w:val="24"/>
        </w:rPr>
        <w:t xml:space="preserve">dla </w:t>
      </w:r>
      <w:r w:rsidRPr="00C62F45">
        <w:rPr>
          <w:sz w:val="24"/>
          <w:szCs w:val="24"/>
        </w:rPr>
        <w:t>przedsięwzięcia będzie niezbędna do uzyskania decyzji</w:t>
      </w:r>
      <w:r w:rsidR="0013249B" w:rsidRPr="00C62F45">
        <w:rPr>
          <w:sz w:val="24"/>
          <w:szCs w:val="24"/>
          <w:vertAlign w:val="superscript"/>
        </w:rPr>
        <w:t>2</w:t>
      </w:r>
      <w:r w:rsidRPr="00C62F45">
        <w:rPr>
          <w:sz w:val="24"/>
          <w:szCs w:val="24"/>
        </w:rPr>
        <w:t xml:space="preserve"> ..............................................................................................</w:t>
      </w:r>
      <w:r w:rsidR="006E6DA1" w:rsidRPr="00C62F45">
        <w:rPr>
          <w:sz w:val="24"/>
          <w:szCs w:val="24"/>
        </w:rPr>
        <w:t>.......................</w:t>
      </w:r>
    </w:p>
    <w:p w14:paraId="60286190" w14:textId="77777777" w:rsidR="00C62F45" w:rsidRDefault="00C62F45" w:rsidP="002E005F">
      <w:pPr>
        <w:spacing w:before="120"/>
        <w:jc w:val="both"/>
        <w:rPr>
          <w:rFonts w:ascii="Verdana" w:hAnsi="Verdana"/>
          <w:sz w:val="18"/>
          <w:szCs w:val="18"/>
        </w:rPr>
      </w:pPr>
    </w:p>
    <w:p w14:paraId="0833AF93" w14:textId="77777777" w:rsidR="00475140" w:rsidRPr="00F367D1" w:rsidRDefault="00475140">
      <w:pPr>
        <w:rPr>
          <w:b/>
          <w:u w:val="single"/>
        </w:rPr>
      </w:pPr>
      <w:r w:rsidRPr="00F367D1">
        <w:rPr>
          <w:b/>
          <w:u w:val="single"/>
        </w:rPr>
        <w:t xml:space="preserve">Załączniki </w:t>
      </w:r>
    </w:p>
    <w:p w14:paraId="41E36136" w14:textId="77777777" w:rsidR="00475140" w:rsidRPr="00F367D1" w:rsidRDefault="00945D38" w:rsidP="00185681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poświadczona przez właściwy organ kopia mapy ewidencyjnej w postaci papierowej lub elektronicznej obejmująca przewidywany teren, na którym będzie realizowane przedsięwzięcie oraz obejmująca przewidywany obszar, o którym mowa w art. 74 ust. 3a zdanie drugie ustawy ooś tj. obszar, na który będzie oddziaływać przedsięwzięcie w wariancie zaproponowanym przez wnioskodawcę</w:t>
      </w:r>
      <w:r w:rsidR="00185681" w:rsidRPr="00F367D1">
        <w:rPr>
          <w:rFonts w:ascii="Times New Roman" w:hAnsi="Times New Roman"/>
          <w:sz w:val="20"/>
        </w:rPr>
        <w:t xml:space="preserve"> - </w:t>
      </w:r>
      <w:r w:rsidR="00475140" w:rsidRPr="00F367D1">
        <w:rPr>
          <w:rFonts w:ascii="Times New Roman" w:hAnsi="Times New Roman"/>
          <w:sz w:val="20"/>
        </w:rPr>
        <w:t xml:space="preserve">w celu jak najszybszego przeprowadzenia procedury oraz </w:t>
      </w:r>
      <w:r w:rsidR="006C6558" w:rsidRPr="00F367D1">
        <w:rPr>
          <w:rFonts w:ascii="Times New Roman" w:hAnsi="Times New Roman"/>
          <w:sz w:val="20"/>
        </w:rPr>
        <w:t xml:space="preserve">uzyskiwania </w:t>
      </w:r>
      <w:r w:rsidR="00475140" w:rsidRPr="00F367D1">
        <w:rPr>
          <w:rFonts w:ascii="Times New Roman" w:hAnsi="Times New Roman"/>
          <w:sz w:val="20"/>
        </w:rPr>
        <w:t xml:space="preserve">jednoczesnych </w:t>
      </w:r>
      <w:r w:rsidR="006C6558" w:rsidRPr="00F367D1">
        <w:rPr>
          <w:rFonts w:ascii="Times New Roman" w:hAnsi="Times New Roman"/>
          <w:sz w:val="20"/>
        </w:rPr>
        <w:t>opinii</w:t>
      </w:r>
      <w:r w:rsidR="00475140" w:rsidRPr="00F367D1">
        <w:rPr>
          <w:rFonts w:ascii="Times New Roman" w:hAnsi="Times New Roman"/>
          <w:sz w:val="20"/>
        </w:rPr>
        <w:t xml:space="preserve"> inny</w:t>
      </w:r>
      <w:r w:rsidR="006C6558" w:rsidRPr="00F367D1">
        <w:rPr>
          <w:rFonts w:ascii="Times New Roman" w:hAnsi="Times New Roman"/>
          <w:sz w:val="20"/>
        </w:rPr>
        <w:t>ch</w:t>
      </w:r>
      <w:r w:rsidR="00475140" w:rsidRPr="00F367D1">
        <w:rPr>
          <w:rFonts w:ascii="Times New Roman" w:hAnsi="Times New Roman"/>
          <w:sz w:val="20"/>
        </w:rPr>
        <w:t xml:space="preserve"> organ</w:t>
      </w:r>
      <w:r w:rsidR="006C6558" w:rsidRPr="00F367D1">
        <w:rPr>
          <w:rFonts w:ascii="Times New Roman" w:hAnsi="Times New Roman"/>
          <w:sz w:val="20"/>
        </w:rPr>
        <w:t>ów</w:t>
      </w:r>
      <w:r w:rsidR="00475140" w:rsidRPr="00F367D1">
        <w:rPr>
          <w:rFonts w:ascii="Times New Roman" w:hAnsi="Times New Roman"/>
          <w:sz w:val="20"/>
        </w:rPr>
        <w:t xml:space="preserve">  </w:t>
      </w:r>
      <w:r w:rsidR="00C60C7B" w:rsidRPr="00F367D1">
        <w:rPr>
          <w:rFonts w:ascii="Times New Roman" w:hAnsi="Times New Roman"/>
          <w:sz w:val="20"/>
        </w:rPr>
        <w:t xml:space="preserve">zaleca się przedłożenie </w:t>
      </w:r>
      <w:r w:rsidR="0006415B" w:rsidRPr="00F367D1">
        <w:rPr>
          <w:rFonts w:ascii="Times New Roman" w:hAnsi="Times New Roman"/>
          <w:sz w:val="20"/>
        </w:rPr>
        <w:t>4</w:t>
      </w:r>
      <w:r w:rsidR="00475140" w:rsidRPr="00F367D1">
        <w:rPr>
          <w:rFonts w:ascii="Times New Roman" w:hAnsi="Times New Roman"/>
          <w:sz w:val="20"/>
        </w:rPr>
        <w:t xml:space="preserve"> egzemplarz</w:t>
      </w:r>
      <w:r w:rsidR="00C60C7B" w:rsidRPr="00F367D1">
        <w:rPr>
          <w:rFonts w:ascii="Times New Roman" w:hAnsi="Times New Roman"/>
          <w:sz w:val="20"/>
        </w:rPr>
        <w:t>y</w:t>
      </w:r>
      <w:r w:rsidR="00475140" w:rsidRPr="00F367D1">
        <w:rPr>
          <w:rFonts w:ascii="Times New Roman" w:hAnsi="Times New Roman"/>
          <w:sz w:val="20"/>
        </w:rPr>
        <w:t xml:space="preserve"> mapy (1 egz. z oryginalnymi pieczęciami + </w:t>
      </w:r>
      <w:r w:rsidR="0006415B" w:rsidRPr="00F367D1">
        <w:rPr>
          <w:rFonts w:ascii="Times New Roman" w:hAnsi="Times New Roman"/>
          <w:sz w:val="20"/>
        </w:rPr>
        <w:t>3</w:t>
      </w:r>
      <w:r w:rsidR="00475140" w:rsidRPr="00F367D1">
        <w:rPr>
          <w:rFonts w:ascii="Times New Roman" w:hAnsi="Times New Roman"/>
          <w:sz w:val="20"/>
        </w:rPr>
        <w:t xml:space="preserve"> kopie)</w:t>
      </w:r>
      <w:r w:rsidR="0013249B" w:rsidRPr="00F367D1">
        <w:rPr>
          <w:rFonts w:ascii="Times New Roman" w:hAnsi="Times New Roman"/>
          <w:sz w:val="20"/>
          <w:vertAlign w:val="superscript"/>
        </w:rPr>
        <w:t>5</w:t>
      </w:r>
      <w:r w:rsidR="00C87697">
        <w:rPr>
          <w:rFonts w:ascii="Times New Roman" w:hAnsi="Times New Roman"/>
          <w:sz w:val="20"/>
        </w:rPr>
        <w:t>;</w:t>
      </w:r>
    </w:p>
    <w:p w14:paraId="4B15210B" w14:textId="77777777" w:rsidR="00475140" w:rsidRPr="00F367D1" w:rsidRDefault="00475140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karta informacyjna przedsięwzięcia</w:t>
      </w:r>
      <w:r w:rsidR="00650CB2" w:rsidRPr="00F367D1">
        <w:rPr>
          <w:rFonts w:ascii="Times New Roman" w:hAnsi="Times New Roman"/>
          <w:sz w:val="20"/>
        </w:rPr>
        <w:t xml:space="preserve"> </w:t>
      </w:r>
      <w:r w:rsidR="00653BCB" w:rsidRPr="00F367D1">
        <w:rPr>
          <w:rFonts w:ascii="Times New Roman" w:hAnsi="Times New Roman"/>
          <w:sz w:val="20"/>
        </w:rPr>
        <w:t xml:space="preserve">opracowana na podstawie </w:t>
      </w:r>
      <w:r w:rsidRPr="00F367D1">
        <w:rPr>
          <w:rFonts w:ascii="Times New Roman" w:hAnsi="Times New Roman"/>
          <w:sz w:val="20"/>
        </w:rPr>
        <w:t xml:space="preserve">art. </w:t>
      </w:r>
      <w:r w:rsidR="001472A6" w:rsidRPr="00F367D1">
        <w:rPr>
          <w:rFonts w:ascii="Times New Roman" w:hAnsi="Times New Roman"/>
          <w:sz w:val="20"/>
        </w:rPr>
        <w:t>62 a</w:t>
      </w:r>
      <w:r w:rsidR="00653BCB" w:rsidRPr="00F367D1">
        <w:rPr>
          <w:rFonts w:ascii="Times New Roman" w:hAnsi="Times New Roman"/>
          <w:sz w:val="20"/>
        </w:rPr>
        <w:t>, w związku z art. 63 ust. 1</w:t>
      </w:r>
      <w:r w:rsidR="001472A6" w:rsidRPr="00F367D1">
        <w:rPr>
          <w:rFonts w:ascii="Times New Roman" w:hAnsi="Times New Roman"/>
          <w:sz w:val="20"/>
        </w:rPr>
        <w:t xml:space="preserve"> </w:t>
      </w:r>
      <w:r w:rsidRPr="00F367D1">
        <w:rPr>
          <w:rFonts w:ascii="Times New Roman" w:hAnsi="Times New Roman"/>
          <w:sz w:val="20"/>
        </w:rPr>
        <w:t xml:space="preserve">ustawy z dnia 3 października 2008 r. </w:t>
      </w:r>
      <w:r w:rsidRPr="00F367D1">
        <w:rPr>
          <w:rFonts w:ascii="Times New Roman" w:hAnsi="Times New Roman"/>
          <w:i/>
          <w:iCs/>
          <w:sz w:val="20"/>
        </w:rPr>
        <w:t>o udostępnianiu informacji o środowisku i jego ochronie, udziale społeczeństwa w ochronie środowiska oraz o ocenach oddziaływania na środowisko</w:t>
      </w:r>
      <w:r w:rsidR="0013249B" w:rsidRPr="00F367D1">
        <w:rPr>
          <w:rFonts w:ascii="Times New Roman" w:hAnsi="Times New Roman"/>
          <w:sz w:val="20"/>
          <w:vertAlign w:val="superscript"/>
        </w:rPr>
        <w:t>3</w:t>
      </w:r>
      <w:r w:rsidR="00AE483C" w:rsidRPr="00F367D1">
        <w:rPr>
          <w:rFonts w:ascii="Times New Roman" w:hAnsi="Times New Roman"/>
          <w:sz w:val="20"/>
        </w:rPr>
        <w:t xml:space="preserve"> </w:t>
      </w:r>
      <w:r w:rsidR="004E132A" w:rsidRPr="00F367D1">
        <w:rPr>
          <w:rFonts w:ascii="Times New Roman" w:hAnsi="Times New Roman"/>
          <w:sz w:val="20"/>
        </w:rPr>
        <w:t>wraz z jej zapisem w formie elektronicznej na informatycznych nośnikach danych</w:t>
      </w:r>
      <w:r w:rsidRPr="00F367D1">
        <w:rPr>
          <w:rFonts w:ascii="Times New Roman" w:hAnsi="Times New Roman"/>
          <w:sz w:val="20"/>
        </w:rPr>
        <w:t xml:space="preserve"> (w </w:t>
      </w:r>
      <w:r w:rsidR="00650CB2" w:rsidRPr="00F367D1">
        <w:rPr>
          <w:rFonts w:ascii="Times New Roman" w:hAnsi="Times New Roman"/>
          <w:sz w:val="20"/>
        </w:rPr>
        <w:t xml:space="preserve">min. 4 </w:t>
      </w:r>
      <w:r w:rsidRPr="00F367D1">
        <w:rPr>
          <w:rFonts w:ascii="Times New Roman" w:hAnsi="Times New Roman"/>
          <w:sz w:val="20"/>
        </w:rPr>
        <w:t>egzemplarzach</w:t>
      </w:r>
      <w:r w:rsidR="004E132A" w:rsidRPr="00F367D1">
        <w:rPr>
          <w:rFonts w:ascii="Times New Roman" w:hAnsi="Times New Roman"/>
          <w:sz w:val="20"/>
        </w:rPr>
        <w:t>)</w:t>
      </w:r>
      <w:r w:rsidRPr="00F367D1">
        <w:rPr>
          <w:rFonts w:ascii="Times New Roman" w:hAnsi="Times New Roman"/>
          <w:sz w:val="20"/>
        </w:rPr>
        <w:t>,</w:t>
      </w:r>
      <w:r w:rsidR="004E132A" w:rsidRPr="00F367D1">
        <w:rPr>
          <w:rFonts w:ascii="Times New Roman" w:hAnsi="Times New Roman"/>
          <w:sz w:val="20"/>
        </w:rPr>
        <w:t xml:space="preserve"> </w:t>
      </w:r>
      <w:r w:rsidR="001472A6" w:rsidRPr="00F367D1">
        <w:rPr>
          <w:rFonts w:ascii="Times New Roman" w:hAnsi="Times New Roman"/>
          <w:sz w:val="20"/>
        </w:rPr>
        <w:t>podpisana przez autora, a w przypadku gdy jej wykonawcą jest zespół autorów – kierujący tym zespołem, wraz z podaniem imienia i nazwiska oraz daty sporządzenia karty informacyjnej przedsięwzięcia</w:t>
      </w:r>
      <w:r w:rsidR="00C87697">
        <w:rPr>
          <w:rFonts w:ascii="Times New Roman" w:hAnsi="Times New Roman"/>
          <w:sz w:val="20"/>
        </w:rPr>
        <w:t>;</w:t>
      </w:r>
    </w:p>
    <w:p w14:paraId="04A18754" w14:textId="77777777" w:rsidR="00475140" w:rsidRPr="00F367D1" w:rsidRDefault="00475140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raport o oddziaływaniu przedsięwzięcia na środowisko</w:t>
      </w:r>
      <w:r w:rsidR="0013249B" w:rsidRPr="00F367D1">
        <w:rPr>
          <w:rFonts w:ascii="Times New Roman" w:hAnsi="Times New Roman"/>
          <w:sz w:val="20"/>
          <w:vertAlign w:val="superscript"/>
        </w:rPr>
        <w:t>3</w:t>
      </w:r>
      <w:r w:rsidRPr="00F367D1">
        <w:rPr>
          <w:rFonts w:ascii="Times New Roman" w:hAnsi="Times New Roman"/>
          <w:sz w:val="20"/>
        </w:rPr>
        <w:t xml:space="preserve"> </w:t>
      </w:r>
      <w:r w:rsidR="004E132A" w:rsidRPr="00F367D1">
        <w:rPr>
          <w:rFonts w:ascii="Times New Roman" w:hAnsi="Times New Roman"/>
          <w:sz w:val="20"/>
        </w:rPr>
        <w:t xml:space="preserve">wraz z jego zapisem w formie elektronicznej na informatycznych nośnikach danych </w:t>
      </w:r>
      <w:r w:rsidRPr="00F367D1">
        <w:rPr>
          <w:rFonts w:ascii="Times New Roman" w:hAnsi="Times New Roman"/>
          <w:sz w:val="20"/>
        </w:rPr>
        <w:t xml:space="preserve">(w </w:t>
      </w:r>
      <w:r w:rsidR="00650CB2" w:rsidRPr="00F367D1">
        <w:rPr>
          <w:rFonts w:ascii="Times New Roman" w:hAnsi="Times New Roman"/>
          <w:sz w:val="20"/>
        </w:rPr>
        <w:t xml:space="preserve">min. 4 </w:t>
      </w:r>
      <w:r w:rsidRPr="00F367D1">
        <w:rPr>
          <w:rFonts w:ascii="Times New Roman" w:hAnsi="Times New Roman"/>
          <w:sz w:val="20"/>
        </w:rPr>
        <w:t xml:space="preserve">egzemplarzach,) </w:t>
      </w:r>
      <w:r w:rsidR="000E6875" w:rsidRPr="00F367D1">
        <w:rPr>
          <w:rFonts w:ascii="Times New Roman" w:hAnsi="Times New Roman"/>
          <w:sz w:val="20"/>
        </w:rPr>
        <w:t>z załącznikami:</w:t>
      </w:r>
    </w:p>
    <w:p w14:paraId="43D15D4F" w14:textId="77777777" w:rsidR="000E6875" w:rsidRPr="00F367D1" w:rsidRDefault="000E6875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ind w:left="709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oświadczenie autora raportu o oddziaływaniu przedsięwzięcia na środowisko, a w przypadku gdy wykonawcą raportu jest zespół autorów - kierującego tym zespołem, o spełnieniu wymagań, o których mowa w art. 74a ust. 2 ustawy o udostępnianiu informacji o środowisku i jego ochronie, udziale społeczeństwa w ochronie środowiska oraz o ocenach oddziaływania na środowisko</w:t>
      </w:r>
    </w:p>
    <w:p w14:paraId="51F57797" w14:textId="77777777" w:rsidR="000E6875" w:rsidRPr="00F367D1" w:rsidRDefault="000E6875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ind w:left="709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 xml:space="preserve">wyniki inwentaryzacji przyrodniczej, przez którą rozumie się zbiór badań terenowych przeprowadzonych na potrzeby scharakteryzowania elementów środowiska przyrodniczego, jeżeli została przeprowadzona, wraz z opisem zastosowanej metodyki; </w:t>
      </w:r>
    </w:p>
    <w:p w14:paraId="50F9B82B" w14:textId="77777777" w:rsidR="00475140" w:rsidRPr="00F367D1" w:rsidRDefault="00475140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 xml:space="preserve">wypis z </w:t>
      </w:r>
      <w:r w:rsidR="0081695F" w:rsidRPr="00F367D1">
        <w:rPr>
          <w:rFonts w:ascii="Times New Roman" w:hAnsi="Times New Roman"/>
          <w:sz w:val="20"/>
        </w:rPr>
        <w:t xml:space="preserve">rejestru gruntów lub inny dokument, </w:t>
      </w:r>
      <w:r w:rsidR="009A2663" w:rsidRPr="00F367D1">
        <w:rPr>
          <w:rFonts w:ascii="Times New Roman" w:hAnsi="Times New Roman"/>
          <w:sz w:val="20"/>
        </w:rPr>
        <w:t>w postaci papierowej lub elektronicznej, wydane</w:t>
      </w:r>
      <w:r w:rsidR="0081695F" w:rsidRPr="00F367D1">
        <w:rPr>
          <w:rFonts w:ascii="Times New Roman" w:hAnsi="Times New Roman"/>
          <w:sz w:val="20"/>
        </w:rPr>
        <w:t xml:space="preserve"> przez organ prowadzący ewidencję gruntów i budynków, pozwalający na ustalenie stron postępowania, zawierający co najmniej numer działki ewidencyjnej oraz, o ile zostały ujawnione: n</w:t>
      </w:r>
      <w:r w:rsidR="00E3138A" w:rsidRPr="00F367D1">
        <w:rPr>
          <w:rFonts w:ascii="Times New Roman" w:hAnsi="Times New Roman"/>
          <w:sz w:val="20"/>
        </w:rPr>
        <w:t>umer jej księgi wieczystej, imię</w:t>
      </w:r>
      <w:r w:rsidR="0081695F" w:rsidRPr="00F367D1">
        <w:rPr>
          <w:rFonts w:ascii="Times New Roman" w:hAnsi="Times New Roman"/>
          <w:sz w:val="20"/>
        </w:rPr>
        <w:t xml:space="preserve"> i nazwisko albo nazwę oraz adres podmiotu ewidencyjnego, obejmujący przewidywany teren, na którym będzie realizowane przedsięwzięcie, oraz obejmujący obszar, </w:t>
      </w:r>
      <w:r w:rsidR="009A2663" w:rsidRPr="00F367D1">
        <w:rPr>
          <w:rFonts w:ascii="Times New Roman" w:hAnsi="Times New Roman"/>
          <w:sz w:val="20"/>
        </w:rPr>
        <w:t>o którym mowa w art. 74 ust. 3a zdanie drugie ustawy ooś</w:t>
      </w:r>
      <w:r w:rsidR="0013249B" w:rsidRPr="00F367D1">
        <w:rPr>
          <w:rFonts w:ascii="Times New Roman" w:hAnsi="Times New Roman"/>
          <w:sz w:val="20"/>
          <w:vertAlign w:val="superscript"/>
        </w:rPr>
        <w:t>4</w:t>
      </w:r>
      <w:r w:rsidR="00C87697">
        <w:rPr>
          <w:rFonts w:ascii="Times New Roman" w:hAnsi="Times New Roman"/>
          <w:sz w:val="20"/>
        </w:rPr>
        <w:t>;</w:t>
      </w:r>
    </w:p>
    <w:p w14:paraId="171B1B12" w14:textId="77777777" w:rsidR="00030273" w:rsidRPr="00F367D1" w:rsidRDefault="001472A6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mapa</w:t>
      </w:r>
      <w:r w:rsidR="006C6558" w:rsidRPr="00F367D1">
        <w:rPr>
          <w:rFonts w:ascii="Times New Roman" w:hAnsi="Times New Roman"/>
          <w:sz w:val="20"/>
        </w:rPr>
        <w:t xml:space="preserve"> </w:t>
      </w:r>
      <w:r w:rsidR="00950C03" w:rsidRPr="00F367D1">
        <w:rPr>
          <w:rFonts w:ascii="Times New Roman" w:hAnsi="Times New Roman"/>
          <w:sz w:val="20"/>
        </w:rPr>
        <w:t>w postaci papierowej oraz</w:t>
      </w:r>
      <w:r w:rsidR="00D9293C" w:rsidRPr="00F367D1">
        <w:rPr>
          <w:rFonts w:ascii="Times New Roman" w:hAnsi="Times New Roman"/>
          <w:sz w:val="20"/>
        </w:rPr>
        <w:t xml:space="preserve"> elektronicznej, </w:t>
      </w:r>
      <w:r w:rsidR="006C6558" w:rsidRPr="00F367D1">
        <w:rPr>
          <w:rFonts w:ascii="Times New Roman" w:hAnsi="Times New Roman"/>
          <w:sz w:val="20"/>
        </w:rPr>
        <w:t>w skali zapewniającej czytelność przedstawionych danych z</w:t>
      </w:r>
      <w:r w:rsidR="00FD0801">
        <w:rPr>
          <w:rFonts w:ascii="Times New Roman" w:hAnsi="Times New Roman"/>
          <w:sz w:val="20"/>
        </w:rPr>
        <w:t> </w:t>
      </w:r>
      <w:r w:rsidR="006C6558" w:rsidRPr="00F367D1">
        <w:rPr>
          <w:rFonts w:ascii="Times New Roman" w:hAnsi="Times New Roman"/>
          <w:sz w:val="20"/>
        </w:rPr>
        <w:t>zaznaczonym przewidywanym terenem, na którym będzie realizowane przedsięwzięcie, oraz z zaznaczonym przewidywanym obszarem</w:t>
      </w:r>
      <w:r w:rsidR="006A3344" w:rsidRPr="00F367D1">
        <w:rPr>
          <w:rFonts w:ascii="Times New Roman" w:hAnsi="Times New Roman"/>
          <w:sz w:val="20"/>
        </w:rPr>
        <w:t xml:space="preserve"> o </w:t>
      </w:r>
      <w:r w:rsidR="00950C03" w:rsidRPr="00F367D1">
        <w:rPr>
          <w:rFonts w:ascii="Times New Roman" w:hAnsi="Times New Roman"/>
          <w:sz w:val="20"/>
        </w:rPr>
        <w:t>którym mowa w art. 74 ust. 3a zdanie drugie ustawy ooś wraz z wyznaczona odległością, o</w:t>
      </w:r>
      <w:r w:rsidR="00FD0801">
        <w:rPr>
          <w:rFonts w:ascii="Times New Roman" w:hAnsi="Times New Roman"/>
          <w:sz w:val="20"/>
        </w:rPr>
        <w:t> </w:t>
      </w:r>
      <w:r w:rsidR="00950C03" w:rsidRPr="00F367D1">
        <w:rPr>
          <w:rFonts w:ascii="Times New Roman" w:hAnsi="Times New Roman"/>
          <w:sz w:val="20"/>
        </w:rPr>
        <w:t>której mowa w art. 74 ust. 3a pkt 1 ustawy ooś</w:t>
      </w:r>
      <w:r w:rsidR="006A3344" w:rsidRPr="00F367D1">
        <w:rPr>
          <w:rFonts w:ascii="Times New Roman" w:hAnsi="Times New Roman"/>
          <w:sz w:val="20"/>
        </w:rPr>
        <w:t xml:space="preserve">. Mapę sporządza się na podkładzie wykonanym na podstawie kopii mapy ewidencyjnej </w:t>
      </w:r>
      <w:r w:rsidR="006C6558" w:rsidRPr="00F367D1">
        <w:rPr>
          <w:rFonts w:ascii="Times New Roman" w:hAnsi="Times New Roman"/>
          <w:sz w:val="20"/>
        </w:rPr>
        <w:t>- w celu jak najszybszego przeprowadzenia procedury oraz uzyskiwania jednoczesnych opinii innych organów</w:t>
      </w:r>
      <w:r w:rsidR="008A3BAE" w:rsidRPr="00F367D1">
        <w:rPr>
          <w:rFonts w:ascii="Times New Roman" w:hAnsi="Times New Roman"/>
          <w:sz w:val="20"/>
        </w:rPr>
        <w:t xml:space="preserve"> </w:t>
      </w:r>
      <w:r w:rsidR="00021858" w:rsidRPr="00F367D1">
        <w:rPr>
          <w:rFonts w:ascii="Times New Roman" w:hAnsi="Times New Roman"/>
          <w:sz w:val="20"/>
        </w:rPr>
        <w:t xml:space="preserve">zalecane jest przedłożenie </w:t>
      </w:r>
      <w:r w:rsidR="0006415B" w:rsidRPr="00F367D1">
        <w:rPr>
          <w:rFonts w:ascii="Times New Roman" w:hAnsi="Times New Roman"/>
          <w:sz w:val="20"/>
        </w:rPr>
        <w:t>4</w:t>
      </w:r>
      <w:r w:rsidR="006C6558" w:rsidRPr="00F367D1">
        <w:rPr>
          <w:rFonts w:ascii="Times New Roman" w:hAnsi="Times New Roman"/>
          <w:sz w:val="20"/>
        </w:rPr>
        <w:t xml:space="preserve"> egzemplarz</w:t>
      </w:r>
      <w:r w:rsidR="00021858" w:rsidRPr="00F367D1">
        <w:rPr>
          <w:rFonts w:ascii="Times New Roman" w:hAnsi="Times New Roman"/>
          <w:sz w:val="20"/>
        </w:rPr>
        <w:t>y</w:t>
      </w:r>
      <w:r w:rsidR="00C87697">
        <w:rPr>
          <w:rFonts w:ascii="Times New Roman" w:hAnsi="Times New Roman"/>
          <w:sz w:val="20"/>
        </w:rPr>
        <w:t xml:space="preserve"> mapy</w:t>
      </w:r>
      <w:r w:rsidR="005471D6" w:rsidRPr="00F367D1">
        <w:rPr>
          <w:rFonts w:ascii="Times New Roman" w:hAnsi="Times New Roman"/>
          <w:sz w:val="20"/>
          <w:vertAlign w:val="superscript"/>
        </w:rPr>
        <w:t>5</w:t>
      </w:r>
      <w:r w:rsidR="00C87697">
        <w:rPr>
          <w:rFonts w:ascii="Times New Roman" w:hAnsi="Times New Roman"/>
          <w:sz w:val="20"/>
        </w:rPr>
        <w:t>;</w:t>
      </w:r>
    </w:p>
    <w:p w14:paraId="05EA4607" w14:textId="77777777" w:rsidR="000E6875" w:rsidRPr="00F367D1" w:rsidRDefault="000E6875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wykaz działek przewidzianych do prowadzenia prac przygotowawczych polegających na wycince drzew i krzewów, o</w:t>
      </w:r>
      <w:r w:rsidR="00FD0801">
        <w:rPr>
          <w:rFonts w:ascii="Times New Roman" w:hAnsi="Times New Roman"/>
          <w:sz w:val="20"/>
        </w:rPr>
        <w:t> </w:t>
      </w:r>
      <w:r w:rsidRPr="00F367D1">
        <w:rPr>
          <w:rFonts w:ascii="Times New Roman" w:hAnsi="Times New Roman"/>
          <w:sz w:val="20"/>
        </w:rPr>
        <w:t>ile prace takie przewidziane są do realizacji, w przypadku przedsięwzięć wymagających decyzji, o której mowa w art. 72 ust. 1 pkt 10  ustawy o udostępnianiu informacji o środowisku i jego ochronie, udziale społeczeństwa w ochronie środowiska oraz o ocen</w:t>
      </w:r>
      <w:r w:rsidR="00C87697">
        <w:rPr>
          <w:rFonts w:ascii="Times New Roman" w:hAnsi="Times New Roman"/>
          <w:sz w:val="20"/>
        </w:rPr>
        <w:t>ach oddziaływania na środowisko;</w:t>
      </w:r>
    </w:p>
    <w:p w14:paraId="078D2EC6" w14:textId="77777777" w:rsidR="006A3344" w:rsidRPr="00E55160" w:rsidRDefault="00547350" w:rsidP="006A3344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oświadczenie wraz z </w:t>
      </w:r>
      <w:r w:rsidR="006A3344" w:rsidRPr="00F367D1">
        <w:rPr>
          <w:rFonts w:ascii="Times New Roman" w:hAnsi="Times New Roman"/>
          <w:sz w:val="20"/>
        </w:rPr>
        <w:t xml:space="preserve">uzasadnieniem, że wnioskodawca jest podmiotem zależnym od jednostki samorządu terytorialnego, dla której organem wykonawczym w rozumieniu </w:t>
      </w:r>
      <w:hyperlink r:id="rId8" w:anchor="/document/16793509?unitId=art%2824%28m%29%29ust%282%29&amp;cm=DOCUMENT" w:tgtFrame="_blank" w:history="1">
        <w:r w:rsidR="006A3344" w:rsidRPr="00F367D1">
          <w:rPr>
            <w:rFonts w:ascii="Times New Roman" w:hAnsi="Times New Roman"/>
            <w:sz w:val="20"/>
          </w:rPr>
          <w:t>art. 24m ust. 2</w:t>
        </w:r>
      </w:hyperlink>
      <w:r w:rsidR="006A3344" w:rsidRPr="00F367D1">
        <w:rPr>
          <w:rFonts w:ascii="Times New Roman" w:hAnsi="Times New Roman"/>
          <w:sz w:val="20"/>
        </w:rPr>
        <w:t xml:space="preserve"> ustawy z dnia 8 marca 1990 r. o samorządzie gminnym jest organ właściwy do wydania decyzji o środowiskowych uwarunkowaniach (</w:t>
      </w:r>
      <w:r w:rsidR="008A3BAE" w:rsidRPr="00F367D1">
        <w:rPr>
          <w:rFonts w:ascii="Times New Roman" w:hAnsi="Times New Roman"/>
          <w:sz w:val="20"/>
        </w:rPr>
        <w:t>Burmistrz Sokółki</w:t>
      </w:r>
      <w:r w:rsidR="006A3344" w:rsidRPr="00F367D1">
        <w:rPr>
          <w:rFonts w:ascii="Times New Roman" w:hAnsi="Times New Roman"/>
          <w:sz w:val="20"/>
        </w:rPr>
        <w:t>)</w:t>
      </w:r>
      <w:r w:rsidRPr="00F367D1">
        <w:rPr>
          <w:rFonts w:ascii="Times New Roman" w:hAnsi="Times New Roman"/>
          <w:sz w:val="20"/>
          <w:vertAlign w:val="superscript"/>
        </w:rPr>
        <w:t>6</w:t>
      </w:r>
      <w:r w:rsidR="00C87697">
        <w:rPr>
          <w:rFonts w:ascii="Times New Roman" w:hAnsi="Times New Roman"/>
          <w:sz w:val="20"/>
        </w:rPr>
        <w:t>;</w:t>
      </w:r>
    </w:p>
    <w:p w14:paraId="4E480632" w14:textId="77777777" w:rsidR="00E55160" w:rsidRPr="00F367D1" w:rsidRDefault="00E55160" w:rsidP="00E55160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wypis i wyrys</w:t>
      </w:r>
      <w:r w:rsidRPr="00E55160">
        <w:rPr>
          <w:rFonts w:ascii="Times New Roman" w:hAnsi="Times New Roman"/>
          <w:sz w:val="20"/>
        </w:rPr>
        <w:t xml:space="preserve"> z miejscowego planu zagospodarowania przestrzennego, a w przypadku jego braku ze Studium Uwarunkowań i Kierunków Zagospodarowania Przestrzennego</w:t>
      </w:r>
      <w:r>
        <w:rPr>
          <w:rFonts w:ascii="Times New Roman" w:hAnsi="Times New Roman"/>
          <w:sz w:val="20"/>
        </w:rPr>
        <w:t xml:space="preserve"> – fakultatywnie, zalecane w celu przyspieszenia procedury</w:t>
      </w:r>
      <w:r w:rsidR="00C87697">
        <w:rPr>
          <w:rFonts w:ascii="Times New Roman" w:hAnsi="Times New Roman"/>
          <w:sz w:val="20"/>
        </w:rPr>
        <w:t>;</w:t>
      </w:r>
    </w:p>
    <w:p w14:paraId="3C2282B5" w14:textId="77777777" w:rsidR="000E6875" w:rsidRPr="00F367D1" w:rsidRDefault="001472A6" w:rsidP="0076059C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analiza</w:t>
      </w:r>
      <w:r w:rsidR="000E6875" w:rsidRPr="00F367D1">
        <w:rPr>
          <w:rFonts w:ascii="Times New Roman" w:hAnsi="Times New Roman"/>
          <w:sz w:val="20"/>
        </w:rPr>
        <w:t xml:space="preserve"> kosztów i korzyści, o której mowa w </w:t>
      </w:r>
      <w:hyperlink r:id="rId9" w:anchor="/dokument/16798478#art%2810%28a%29%29ust%281%29" w:history="1">
        <w:r w:rsidR="000E6875" w:rsidRPr="00F367D1">
          <w:rPr>
            <w:rFonts w:ascii="Times New Roman" w:hAnsi="Times New Roman"/>
            <w:sz w:val="20"/>
          </w:rPr>
          <w:t>art. 10a ust. 1</w:t>
        </w:r>
      </w:hyperlink>
      <w:r w:rsidR="000E6875" w:rsidRPr="00F367D1">
        <w:rPr>
          <w:rFonts w:ascii="Times New Roman" w:hAnsi="Times New Roman"/>
          <w:sz w:val="20"/>
        </w:rPr>
        <w:t xml:space="preserve"> ustawy z dnia 10 kwietn</w:t>
      </w:r>
      <w:r w:rsidR="00C87697">
        <w:rPr>
          <w:rFonts w:ascii="Times New Roman" w:hAnsi="Times New Roman"/>
          <w:sz w:val="20"/>
        </w:rPr>
        <w:t>ia 1997 r. - Prawo energetyczne;</w:t>
      </w:r>
    </w:p>
    <w:p w14:paraId="12FD2BBB" w14:textId="77777777" w:rsidR="00653BCB" w:rsidRPr="00F367D1" w:rsidRDefault="00653BCB" w:rsidP="00653BCB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dowód zapłaty opłaty skarbowej (opłata dla decyzji o środowiskowych uwarunkowaniach wynosi 205 zł)</w:t>
      </w:r>
      <w:r w:rsidR="00C87697">
        <w:rPr>
          <w:rFonts w:ascii="Times New Roman" w:hAnsi="Times New Roman"/>
          <w:sz w:val="20"/>
        </w:rPr>
        <w:t>;</w:t>
      </w:r>
    </w:p>
    <w:p w14:paraId="15834D79" w14:textId="77777777" w:rsidR="00F86CD2" w:rsidRPr="00F367D1" w:rsidRDefault="00F86CD2" w:rsidP="00F86CD2">
      <w:pPr>
        <w:pStyle w:val="Tekstpodstawowy2"/>
        <w:numPr>
          <w:ilvl w:val="0"/>
          <w:numId w:val="3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oryginał lub urzędowo poświadczony odpis pełnomocnictwa w przypadku prowadzenia sprawy przez pełnomocnika inwestora wraz z dowodem wniesienia opłaty skarbowej (opłata za złożenie dokumentu potwierdzającego prawo do występowania w</w:t>
      </w:r>
      <w:r w:rsidR="00653BCB" w:rsidRPr="00F367D1">
        <w:rPr>
          <w:rFonts w:ascii="Times New Roman" w:hAnsi="Times New Roman"/>
          <w:sz w:val="20"/>
        </w:rPr>
        <w:t> </w:t>
      </w:r>
      <w:r w:rsidRPr="00F367D1">
        <w:rPr>
          <w:rFonts w:ascii="Times New Roman" w:hAnsi="Times New Roman"/>
          <w:sz w:val="20"/>
        </w:rPr>
        <w:t>imieniu inwestora wynosi 17 zł)</w:t>
      </w:r>
      <w:r w:rsidR="00C87697">
        <w:rPr>
          <w:rFonts w:ascii="Times New Roman" w:hAnsi="Times New Roman"/>
          <w:sz w:val="20"/>
        </w:rPr>
        <w:t>.</w:t>
      </w:r>
    </w:p>
    <w:p w14:paraId="693FD8B2" w14:textId="77777777" w:rsidR="00F86CD2" w:rsidRPr="00F367D1" w:rsidRDefault="00F86CD2" w:rsidP="00653BCB">
      <w:pPr>
        <w:pStyle w:val="Tekstpodstawowy2"/>
        <w:spacing w:line="240" w:lineRule="auto"/>
        <w:ind w:left="360"/>
        <w:jc w:val="both"/>
        <w:rPr>
          <w:rFonts w:ascii="Times New Roman" w:hAnsi="Times New Roman"/>
          <w:sz w:val="20"/>
        </w:rPr>
      </w:pPr>
    </w:p>
    <w:p w14:paraId="51691847" w14:textId="77777777" w:rsidR="00C96A3E" w:rsidRPr="00F367D1" w:rsidRDefault="00C96A3E" w:rsidP="0076059C">
      <w:pPr>
        <w:pStyle w:val="Tekstpodstawowy"/>
        <w:spacing w:line="240" w:lineRule="auto"/>
        <w:ind w:left="6372"/>
        <w:jc w:val="left"/>
        <w:rPr>
          <w:rFonts w:ascii="Times New Roman" w:hAnsi="Times New Roman"/>
          <w:sz w:val="20"/>
        </w:rPr>
      </w:pPr>
    </w:p>
    <w:p w14:paraId="47D5400C" w14:textId="77777777" w:rsidR="00475140" w:rsidRPr="00F367D1" w:rsidRDefault="00475140" w:rsidP="0076059C">
      <w:pPr>
        <w:pStyle w:val="Tekstpodstawowy"/>
        <w:spacing w:line="240" w:lineRule="auto"/>
        <w:ind w:left="6372"/>
        <w:jc w:val="left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.........................................................</w:t>
      </w:r>
    </w:p>
    <w:p w14:paraId="5B06E78C" w14:textId="77777777" w:rsidR="00475140" w:rsidRPr="00F367D1" w:rsidRDefault="0076059C" w:rsidP="0076059C">
      <w:pPr>
        <w:pStyle w:val="Tekstpodstawowy"/>
        <w:spacing w:line="240" w:lineRule="auto"/>
        <w:ind w:left="6372" w:firstLine="708"/>
        <w:jc w:val="left"/>
        <w:rPr>
          <w:rFonts w:ascii="Times New Roman" w:hAnsi="Times New Roman"/>
          <w:sz w:val="20"/>
        </w:rPr>
      </w:pPr>
      <w:r w:rsidRPr="00F367D1">
        <w:rPr>
          <w:rFonts w:ascii="Times New Roman" w:hAnsi="Times New Roman"/>
          <w:sz w:val="20"/>
        </w:rPr>
        <w:t>/</w:t>
      </w:r>
      <w:r w:rsidR="00475140" w:rsidRPr="00F367D1">
        <w:rPr>
          <w:rFonts w:ascii="Times New Roman" w:hAnsi="Times New Roman"/>
          <w:sz w:val="20"/>
        </w:rPr>
        <w:t>podpis wnioskodawcy</w:t>
      </w:r>
      <w:r w:rsidRPr="00F367D1">
        <w:rPr>
          <w:rFonts w:ascii="Times New Roman" w:hAnsi="Times New Roman"/>
          <w:sz w:val="20"/>
        </w:rPr>
        <w:t>/</w:t>
      </w:r>
    </w:p>
    <w:p w14:paraId="32EDC1DF" w14:textId="77777777" w:rsidR="004C0AFA" w:rsidRPr="004C0AFA" w:rsidRDefault="004C0AFA" w:rsidP="004C0AFA">
      <w:pPr>
        <w:pStyle w:val="Tekstpodstawowy"/>
        <w:spacing w:line="240" w:lineRule="auto"/>
        <w:jc w:val="left"/>
        <w:rPr>
          <w:rFonts w:ascii="Times New Roman" w:hAnsi="Times New Roman"/>
          <w:b w:val="0"/>
          <w:bCs/>
          <w:iCs/>
          <w:sz w:val="20"/>
        </w:rPr>
      </w:pPr>
      <w:r w:rsidRPr="004C0AFA">
        <w:rPr>
          <w:rFonts w:ascii="Times New Roman" w:hAnsi="Times New Roman"/>
          <w:b w:val="0"/>
          <w:bCs/>
          <w:iCs/>
          <w:sz w:val="20"/>
        </w:rPr>
        <w:t>*</w:t>
      </w:r>
      <w:r>
        <w:rPr>
          <w:rFonts w:ascii="Times New Roman" w:hAnsi="Times New Roman"/>
          <w:b w:val="0"/>
          <w:bCs/>
          <w:iCs/>
          <w:sz w:val="20"/>
        </w:rPr>
        <w:t xml:space="preserve"> niepotrzebne skreślić</w:t>
      </w:r>
    </w:p>
    <w:p w14:paraId="663363F2" w14:textId="77777777" w:rsidR="00475140" w:rsidRPr="00F367D1" w:rsidRDefault="00475140">
      <w:pPr>
        <w:pStyle w:val="Tekstpodstawowy"/>
        <w:spacing w:line="240" w:lineRule="auto"/>
        <w:jc w:val="left"/>
        <w:rPr>
          <w:rFonts w:ascii="Times New Roman" w:hAnsi="Times New Roman"/>
          <w:b w:val="0"/>
          <w:bCs/>
          <w:iCs/>
          <w:sz w:val="20"/>
          <w:u w:val="single"/>
        </w:rPr>
      </w:pPr>
      <w:r w:rsidRPr="00F367D1">
        <w:rPr>
          <w:rFonts w:ascii="Times New Roman" w:hAnsi="Times New Roman"/>
          <w:b w:val="0"/>
          <w:bCs/>
          <w:iCs/>
          <w:sz w:val="20"/>
          <w:u w:val="single"/>
        </w:rPr>
        <w:t>Formularz wniosku nie jest obligatoryjny.</w:t>
      </w:r>
    </w:p>
    <w:p w14:paraId="5C8E363F" w14:textId="77777777" w:rsidR="00475140" w:rsidRPr="00F367D1" w:rsidRDefault="00475140">
      <w:pPr>
        <w:pStyle w:val="Tekstpodstawowy2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367D1">
        <w:rPr>
          <w:rFonts w:ascii="Times New Roman" w:hAnsi="Times New Roman"/>
          <w:b/>
          <w:sz w:val="16"/>
          <w:szCs w:val="16"/>
        </w:rPr>
        <w:lastRenderedPageBreak/>
        <w:t>Objaśnienia:</w:t>
      </w:r>
    </w:p>
    <w:p w14:paraId="56C3E7FA" w14:textId="77777777" w:rsidR="00475140" w:rsidRPr="00F367D1" w:rsidRDefault="00475140">
      <w:pPr>
        <w:pStyle w:val="Tekstpodstawowy2"/>
        <w:spacing w:line="240" w:lineRule="auto"/>
        <w:rPr>
          <w:rFonts w:ascii="Times New Roman" w:hAnsi="Times New Roman"/>
          <w:sz w:val="16"/>
          <w:szCs w:val="16"/>
        </w:rPr>
      </w:pPr>
    </w:p>
    <w:p w14:paraId="34A73A89" w14:textId="77777777" w:rsidR="00AE483C" w:rsidRPr="00F367D1" w:rsidRDefault="00AE483C" w:rsidP="00AE483C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F367D1">
        <w:rPr>
          <w:rFonts w:ascii="Times New Roman" w:hAnsi="Times New Roman"/>
          <w:sz w:val="15"/>
          <w:szCs w:val="15"/>
        </w:rPr>
        <w:t>W przypadku przedsięwzięć wymienionych w §2 ww. rozporządzenia należy wybrać pierwszą opcję: wymagane. Dla przedsięwzięć wymienionych w §3 ww. rozporządzenia sporządzenie raportu może być wymagane.</w:t>
      </w:r>
    </w:p>
    <w:p w14:paraId="0E7D7602" w14:textId="77777777" w:rsidR="00AE483C" w:rsidRPr="00F367D1" w:rsidRDefault="00AE483C" w:rsidP="00AE483C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F367D1">
        <w:rPr>
          <w:rFonts w:ascii="Times New Roman" w:hAnsi="Times New Roman"/>
          <w:sz w:val="15"/>
          <w:szCs w:val="15"/>
        </w:rPr>
        <w:t>Należy wskazać rodzaj</w:t>
      </w:r>
      <w:r w:rsidR="00E3138A" w:rsidRPr="00F367D1">
        <w:rPr>
          <w:rFonts w:ascii="Times New Roman" w:hAnsi="Times New Roman"/>
          <w:sz w:val="15"/>
          <w:szCs w:val="15"/>
        </w:rPr>
        <w:t>e</w:t>
      </w:r>
      <w:r w:rsidRPr="00F367D1">
        <w:rPr>
          <w:rFonts w:ascii="Times New Roman" w:hAnsi="Times New Roman"/>
          <w:sz w:val="15"/>
          <w:szCs w:val="15"/>
        </w:rPr>
        <w:t xml:space="preserve"> decyzji, o której mowa w art. 72 ustawy </w:t>
      </w:r>
      <w:r w:rsidRPr="00F367D1">
        <w:rPr>
          <w:rFonts w:ascii="Times New Roman" w:hAnsi="Times New Roman"/>
          <w:i/>
          <w:iCs/>
          <w:sz w:val="15"/>
          <w:szCs w:val="15"/>
        </w:rPr>
        <w:t>o udostępnianiu informacji o środowisku i jego ochronie, udziale społeczeństwa w ochronie środowiska oraz o ocenach oddziaływania na środowisko</w:t>
      </w:r>
      <w:r w:rsidRPr="00F367D1">
        <w:rPr>
          <w:rFonts w:ascii="Times New Roman" w:hAnsi="Times New Roman"/>
          <w:sz w:val="15"/>
          <w:szCs w:val="15"/>
        </w:rPr>
        <w:t>, które będą wymagać decyzji o środowiskowych uwarunkowaniach.</w:t>
      </w:r>
    </w:p>
    <w:p w14:paraId="7E24F534" w14:textId="77777777" w:rsidR="00AE483C" w:rsidRPr="00F367D1" w:rsidRDefault="00E3138A" w:rsidP="00AE483C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F367D1">
        <w:rPr>
          <w:rFonts w:ascii="Times New Roman" w:hAnsi="Times New Roman"/>
          <w:sz w:val="15"/>
          <w:szCs w:val="15"/>
        </w:rPr>
        <w:t xml:space="preserve">Kartę informacyjną przedsięwzięcia </w:t>
      </w:r>
      <w:r w:rsidR="00AE483C" w:rsidRPr="00F367D1">
        <w:rPr>
          <w:rFonts w:ascii="Times New Roman" w:hAnsi="Times New Roman"/>
          <w:sz w:val="15"/>
          <w:szCs w:val="15"/>
        </w:rPr>
        <w:t xml:space="preserve">załącza się do wniosku dla przedsięwzięć z grupy II (wymienionych </w:t>
      </w:r>
      <w:r w:rsidR="00AE483C" w:rsidRPr="00F367D1">
        <w:rPr>
          <w:rFonts w:ascii="Times New Roman" w:hAnsi="Times New Roman"/>
          <w:sz w:val="15"/>
          <w:szCs w:val="15"/>
        </w:rPr>
        <w:br/>
        <w:t xml:space="preserve">w §3 ww. rozporządzenia). Raport </w:t>
      </w:r>
      <w:r w:rsidR="00F86CD2" w:rsidRPr="00F367D1">
        <w:rPr>
          <w:rFonts w:ascii="Times New Roman" w:hAnsi="Times New Roman"/>
          <w:sz w:val="15"/>
          <w:szCs w:val="15"/>
        </w:rPr>
        <w:t xml:space="preserve">o oddziaływaniu przedsięwzięcia na środowisko </w:t>
      </w:r>
      <w:r w:rsidR="00AE483C" w:rsidRPr="00F367D1">
        <w:rPr>
          <w:rFonts w:ascii="Times New Roman" w:hAnsi="Times New Roman"/>
          <w:sz w:val="15"/>
          <w:szCs w:val="15"/>
        </w:rPr>
        <w:t>dołącza się do wniosku dla przedsięwzięć z grupy I (wymienionych w</w:t>
      </w:r>
      <w:r w:rsidR="00FD0801">
        <w:rPr>
          <w:rFonts w:ascii="Times New Roman" w:hAnsi="Times New Roman"/>
          <w:sz w:val="15"/>
          <w:szCs w:val="15"/>
        </w:rPr>
        <w:t> </w:t>
      </w:r>
      <w:r w:rsidR="00AE483C" w:rsidRPr="00F367D1">
        <w:rPr>
          <w:rFonts w:ascii="Times New Roman" w:hAnsi="Times New Roman"/>
          <w:sz w:val="15"/>
          <w:szCs w:val="15"/>
        </w:rPr>
        <w:t>§2 ww. rozporządzenia).</w:t>
      </w:r>
    </w:p>
    <w:p w14:paraId="6ADFBADB" w14:textId="77777777" w:rsidR="0081695F" w:rsidRPr="00F367D1" w:rsidRDefault="0081695F" w:rsidP="0081695F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F367D1">
        <w:rPr>
          <w:rFonts w:ascii="Times New Roman" w:hAnsi="Times New Roman"/>
          <w:sz w:val="15"/>
          <w:szCs w:val="15"/>
        </w:rPr>
        <w:t xml:space="preserve">Jeżeli liczba stron </w:t>
      </w:r>
      <w:r w:rsidR="00A93CC7" w:rsidRPr="00F367D1">
        <w:rPr>
          <w:rFonts w:ascii="Times New Roman" w:hAnsi="Times New Roman"/>
          <w:sz w:val="15"/>
          <w:szCs w:val="15"/>
        </w:rPr>
        <w:t>postępowania w sprawie wydania decyzji o środowiskowych uwarunkowaniach przekracza 10, nie wymaga się dołączenia przedmiotowego dokumentu. W razie wątpliwości organ może wezwać inwestora do dołączenia niniejszego dokumentu, w zak</w:t>
      </w:r>
      <w:r w:rsidR="00C342A5" w:rsidRPr="00F367D1">
        <w:rPr>
          <w:rFonts w:ascii="Times New Roman" w:hAnsi="Times New Roman"/>
          <w:sz w:val="15"/>
          <w:szCs w:val="15"/>
        </w:rPr>
        <w:t>resie niezbędnym do wykazania, ż</w:t>
      </w:r>
      <w:r w:rsidR="00A93CC7" w:rsidRPr="00F367D1">
        <w:rPr>
          <w:rFonts w:ascii="Times New Roman" w:hAnsi="Times New Roman"/>
          <w:sz w:val="15"/>
          <w:szCs w:val="15"/>
        </w:rPr>
        <w:t>e liczba stron postępowania przekracza</w:t>
      </w:r>
      <w:r w:rsidR="00C342A5" w:rsidRPr="00F367D1">
        <w:rPr>
          <w:rFonts w:ascii="Times New Roman" w:hAnsi="Times New Roman"/>
          <w:sz w:val="15"/>
          <w:szCs w:val="15"/>
        </w:rPr>
        <w:t xml:space="preserve"> 10</w:t>
      </w:r>
      <w:r w:rsidR="00A93CC7" w:rsidRPr="00F367D1">
        <w:rPr>
          <w:rFonts w:ascii="Times New Roman" w:hAnsi="Times New Roman"/>
          <w:sz w:val="15"/>
          <w:szCs w:val="15"/>
        </w:rPr>
        <w:t xml:space="preserve">. </w:t>
      </w:r>
    </w:p>
    <w:p w14:paraId="24106436" w14:textId="77777777" w:rsidR="00185681" w:rsidRPr="00F367D1" w:rsidRDefault="00185681" w:rsidP="00AE483C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367D1">
        <w:rPr>
          <w:rFonts w:ascii="Times New Roman" w:hAnsi="Times New Roman"/>
          <w:sz w:val="15"/>
          <w:szCs w:val="15"/>
        </w:rPr>
        <w:t>Przez obszar, na który będzie oddziaływać przedsięwzięcie w wariancie zaproponowanym przez wnioskodawcę rozumie się:</w:t>
      </w:r>
    </w:p>
    <w:p w14:paraId="23E140D0" w14:textId="77777777" w:rsidR="00185681" w:rsidRPr="00F367D1" w:rsidRDefault="00185681" w:rsidP="00185681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367D1">
        <w:rPr>
          <w:rFonts w:ascii="Times New Roman" w:hAnsi="Times New Roman"/>
          <w:sz w:val="15"/>
          <w:szCs w:val="15"/>
        </w:rPr>
        <w:t>przewidywany teren, na którym będzie realizowane przedsięwzięcie, oraz obszar znajdujący się w odległości 100 m od granicy tego terenu;</w:t>
      </w:r>
    </w:p>
    <w:p w14:paraId="13803332" w14:textId="77777777" w:rsidR="00185681" w:rsidRPr="00F367D1" w:rsidRDefault="00185681" w:rsidP="00185681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367D1">
        <w:rPr>
          <w:rFonts w:ascii="Times New Roman" w:hAnsi="Times New Roman"/>
          <w:sz w:val="15"/>
          <w:szCs w:val="15"/>
        </w:rPr>
        <w:t>działki, na których w wyniku realizacji, eksploatacji lub użytkowania przedsięwzięcia zostałyby przekroczone standardy jakości środowiska, lub</w:t>
      </w:r>
    </w:p>
    <w:p w14:paraId="3838D184" w14:textId="77777777" w:rsidR="00AE483C" w:rsidRPr="00F367D1" w:rsidRDefault="00185681" w:rsidP="00185681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367D1">
        <w:rPr>
          <w:rFonts w:ascii="Times New Roman" w:hAnsi="Times New Roman"/>
          <w:sz w:val="15"/>
          <w:szCs w:val="15"/>
        </w:rPr>
        <w:t>działki znajdujące się w zasięgu znaczącego oddziaływania przedsięwzięcia, które może wprowadzić ograniczenia w zagospodarowaniu nieruchomości, zgodnie z jej aktualnym przeznaczeniem.</w:t>
      </w:r>
    </w:p>
    <w:p w14:paraId="76CA9250" w14:textId="77777777" w:rsidR="00893A92" w:rsidRPr="00F367D1" w:rsidRDefault="00893A92" w:rsidP="00893A92">
      <w:pPr>
        <w:pStyle w:val="Tekstpodstawowy2"/>
        <w:spacing w:line="240" w:lineRule="auto"/>
        <w:ind w:left="720"/>
        <w:jc w:val="both"/>
        <w:rPr>
          <w:rFonts w:ascii="Times New Roman" w:hAnsi="Times New Roman"/>
          <w:sz w:val="15"/>
          <w:szCs w:val="15"/>
        </w:rPr>
      </w:pPr>
      <w:r w:rsidRPr="00F367D1">
        <w:rPr>
          <w:rFonts w:ascii="Times New Roman" w:hAnsi="Times New Roman"/>
          <w:sz w:val="15"/>
          <w:szCs w:val="15"/>
        </w:rPr>
        <w:t>W przypadku przedsięwzięć wymagających koncesji na poszukiwanie lub rozpoznawanie złóż kopalin, na wydobywanie kopalin ze złóż, na bezzbiornikowe magazynowanie substancji oraz składowanie odpadów w górotworze, a także decyzji określającej szczegółowe warunki wydobywania kopaliny, prowadzonych w granicach przestrzeni niestanowiącej części składowej nieruchomości gruntowej oraz przedsięwzięć dotyczących urządzeń piętrzących I, II, i III klasy budowli, inwestycji w zakresie terminalu oraz strategicznej inwestycji w sektorze naftowym, zamiast kopii mapy ewidencyjnej, załącza się – mapę przedstawiającą dane sytuacyjne i wysokościowe, w skali umożliwiającej szczegółowe przedstawienie przebiegu granic terenu, którego dotyczy wniosek, oraz obejmującą obszar na który będzie oddziaływać przedsięwzięcie w wariancie zaproponowanym przez wnioskodawcę.</w:t>
      </w:r>
    </w:p>
    <w:p w14:paraId="545BED57" w14:textId="77777777" w:rsidR="00547350" w:rsidRPr="00F367D1" w:rsidRDefault="00B72502" w:rsidP="00547350">
      <w:pPr>
        <w:pStyle w:val="Tekstpodstawowy2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367D1">
        <w:rPr>
          <w:rFonts w:ascii="Times New Roman" w:hAnsi="Times New Roman"/>
          <w:sz w:val="15"/>
          <w:szCs w:val="15"/>
        </w:rPr>
        <w:t>Przedkłada się wyłącznie gdy w</w:t>
      </w:r>
      <w:r w:rsidR="00547350" w:rsidRPr="00F367D1">
        <w:rPr>
          <w:rFonts w:ascii="Times New Roman" w:hAnsi="Times New Roman"/>
          <w:sz w:val="15"/>
          <w:szCs w:val="15"/>
        </w:rPr>
        <w:t>nioskodawca jest podmiotem zależnym od jednostki samorządu terytorialnego, dla której organem wykonawczym w</w:t>
      </w:r>
      <w:r w:rsidR="00FD0801">
        <w:rPr>
          <w:rFonts w:ascii="Times New Roman" w:hAnsi="Times New Roman"/>
          <w:sz w:val="15"/>
          <w:szCs w:val="15"/>
        </w:rPr>
        <w:t> </w:t>
      </w:r>
      <w:r w:rsidR="00547350" w:rsidRPr="00F367D1">
        <w:rPr>
          <w:rFonts w:ascii="Times New Roman" w:hAnsi="Times New Roman"/>
          <w:sz w:val="15"/>
          <w:szCs w:val="15"/>
        </w:rPr>
        <w:t xml:space="preserve">rozumieniu </w:t>
      </w:r>
      <w:hyperlink r:id="rId10" w:anchor="/document/16793509?unitId=art%2824%28m%29%29ust%282%29&amp;cm=DOCUMENT" w:tgtFrame="_blank" w:history="1">
        <w:r w:rsidR="00547350" w:rsidRPr="00F367D1">
          <w:rPr>
            <w:rFonts w:ascii="Times New Roman" w:hAnsi="Times New Roman"/>
            <w:sz w:val="15"/>
            <w:szCs w:val="15"/>
          </w:rPr>
          <w:t>art. 24m ust. 2</w:t>
        </w:r>
      </w:hyperlink>
      <w:r w:rsidR="00547350" w:rsidRPr="00F367D1">
        <w:rPr>
          <w:rFonts w:ascii="Times New Roman" w:hAnsi="Times New Roman"/>
          <w:sz w:val="15"/>
          <w:szCs w:val="15"/>
        </w:rPr>
        <w:t xml:space="preserve"> ustawy z dnia 8 marca 1990 r. o samorządzie gminnym jest organ właściwy do wydania decyzji o środowiskowych uwarunkowaniach</w:t>
      </w:r>
      <w:r w:rsidRPr="00F367D1">
        <w:rPr>
          <w:rFonts w:ascii="Times New Roman" w:hAnsi="Times New Roman"/>
          <w:sz w:val="15"/>
          <w:szCs w:val="15"/>
        </w:rPr>
        <w:t>.</w:t>
      </w:r>
    </w:p>
    <w:p w14:paraId="65ACFA32" w14:textId="77777777" w:rsidR="00AE483C" w:rsidRPr="006E6DA1" w:rsidRDefault="00AE483C">
      <w:pPr>
        <w:pStyle w:val="Tekstpodstawowy2"/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380736F7" w14:textId="77777777" w:rsidR="001C13BF" w:rsidRDefault="001C13BF" w:rsidP="001C13BF">
      <w:pPr>
        <w:jc w:val="center"/>
        <w:rPr>
          <w:sz w:val="24"/>
          <w:szCs w:val="24"/>
        </w:rPr>
      </w:pPr>
    </w:p>
    <w:p w14:paraId="331B7ADB" w14:textId="77777777" w:rsidR="004365A0" w:rsidRDefault="004365A0" w:rsidP="004365A0">
      <w:pPr>
        <w:ind w:left="-567"/>
        <w:rPr>
          <w:b/>
          <w:sz w:val="18"/>
          <w:szCs w:val="18"/>
        </w:rPr>
      </w:pPr>
    </w:p>
    <w:p w14:paraId="2E8C8854" w14:textId="17A14122" w:rsidR="004365A0" w:rsidRPr="00B157D1" w:rsidRDefault="00B157D1" w:rsidP="00B157D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16"/>
          <w:szCs w:val="16"/>
        </w:rPr>
      </w:pPr>
      <w:r w:rsidRPr="00B157D1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6056C0E7" w14:textId="08C3844D" w:rsidR="004365A0" w:rsidRPr="00B157D1" w:rsidRDefault="004365A0" w:rsidP="004365A0">
      <w:pPr>
        <w:pStyle w:val="NormalnyWeb"/>
        <w:spacing w:before="0" w:beforeAutospacing="0" w:after="0" w:afterAutospacing="0"/>
        <w:textAlignment w:val="baseline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</w:t>
      </w:r>
      <w:r w:rsidR="004340BA" w:rsidRPr="00B157D1">
        <w:rPr>
          <w:color w:val="000000" w:themeColor="text1"/>
          <w:sz w:val="16"/>
          <w:szCs w:val="16"/>
        </w:rPr>
        <w:t>2016 r.</w:t>
      </w:r>
      <w:r w:rsidRPr="00B157D1">
        <w:rPr>
          <w:color w:val="000000" w:themeColor="text1"/>
          <w:sz w:val="16"/>
          <w:szCs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7B333535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68D238B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70F80C16" w14:textId="7542EAC1" w:rsidR="004365A0" w:rsidRPr="00B157D1" w:rsidRDefault="004365A0" w:rsidP="004340BA">
      <w:pPr>
        <w:pStyle w:val="NormalnyWeb"/>
        <w:numPr>
          <w:ilvl w:val="0"/>
          <w:numId w:val="51"/>
        </w:num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Pani/Pana dane osobowe przetwarzane będą w celu realizacji zadań związanych z wydawaniem decyzji o środowiskowych uwarunkowaniach. Podstawę prawną przetwarzania stanowią art. 72 ust. 3 i 4 ustawy z dnia 3 października 2008 r. o udostępnianiu informacji o środowisku i jego ochronie, udziale społeczeństwa w ochronie środowiska oraz o ocenach oddziaływania na środowisko</w:t>
      </w:r>
      <w:r w:rsidR="002C5204">
        <w:rPr>
          <w:color w:val="000000" w:themeColor="text1"/>
          <w:sz w:val="16"/>
          <w:szCs w:val="16"/>
        </w:rPr>
        <w:t>,</w:t>
      </w:r>
      <w:r w:rsidRPr="00B157D1">
        <w:rPr>
          <w:color w:val="000000" w:themeColor="text1"/>
          <w:sz w:val="16"/>
          <w:szCs w:val="16"/>
        </w:rPr>
        <w:t xml:space="preserve"> w związku z art. 6 ust. 1 lit. c ogólnego rozporządzenia o ochronie danych (RODO).</w:t>
      </w:r>
    </w:p>
    <w:p w14:paraId="5E803B92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787A2767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014692AF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0B75E538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44E75E2D" w14:textId="6BAE5446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 xml:space="preserve">Podanie przez Panią/Pana danych osobowych jest </w:t>
      </w:r>
      <w:r w:rsidR="000041CC" w:rsidRPr="00B157D1">
        <w:rPr>
          <w:color w:val="000000" w:themeColor="text1"/>
          <w:sz w:val="16"/>
          <w:szCs w:val="16"/>
        </w:rPr>
        <w:t>obowiązkiem ustawowym</w:t>
      </w:r>
      <w:r w:rsidRPr="00B157D1">
        <w:rPr>
          <w:color w:val="000000" w:themeColor="text1"/>
          <w:sz w:val="16"/>
          <w:szCs w:val="16"/>
        </w:rPr>
        <w:t xml:space="preserve">, niepodanie danych osobowych może skutkować brakiem </w:t>
      </w:r>
      <w:r w:rsidR="000041CC" w:rsidRPr="00B157D1">
        <w:rPr>
          <w:color w:val="000000" w:themeColor="text1"/>
          <w:sz w:val="16"/>
          <w:szCs w:val="16"/>
        </w:rPr>
        <w:t>rozpatrzenia wniosku.</w:t>
      </w:r>
    </w:p>
    <w:p w14:paraId="7B14B89A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64FAE2C8" w14:textId="77777777" w:rsidR="004365A0" w:rsidRPr="00B157D1" w:rsidRDefault="004365A0" w:rsidP="004365A0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157D1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4BEC72F9" w14:textId="77777777" w:rsidR="005471D6" w:rsidRPr="00B157D1" w:rsidRDefault="005471D6" w:rsidP="001C13BF">
      <w:pPr>
        <w:jc w:val="center"/>
      </w:pPr>
    </w:p>
    <w:p w14:paraId="490387EF" w14:textId="77777777" w:rsidR="005471D6" w:rsidRDefault="005471D6" w:rsidP="001C13BF">
      <w:pPr>
        <w:jc w:val="center"/>
        <w:rPr>
          <w:sz w:val="24"/>
          <w:szCs w:val="24"/>
        </w:rPr>
      </w:pPr>
    </w:p>
    <w:p w14:paraId="2782AE9F" w14:textId="77777777" w:rsidR="00F367D1" w:rsidRDefault="00F367D1" w:rsidP="001C13BF">
      <w:pPr>
        <w:jc w:val="center"/>
        <w:rPr>
          <w:sz w:val="24"/>
          <w:szCs w:val="24"/>
        </w:rPr>
      </w:pPr>
    </w:p>
    <w:p w14:paraId="5B71D896" w14:textId="77777777" w:rsidR="00DA2EAC" w:rsidRDefault="00DA2EAC" w:rsidP="001C13BF">
      <w:pPr>
        <w:jc w:val="center"/>
        <w:rPr>
          <w:sz w:val="24"/>
          <w:szCs w:val="24"/>
        </w:rPr>
      </w:pPr>
    </w:p>
    <w:p w14:paraId="398ECFA1" w14:textId="77777777" w:rsidR="00DA2EAC" w:rsidRDefault="00DA2EAC" w:rsidP="001C13BF">
      <w:pPr>
        <w:jc w:val="center"/>
        <w:rPr>
          <w:sz w:val="24"/>
          <w:szCs w:val="24"/>
        </w:rPr>
      </w:pPr>
    </w:p>
    <w:p w14:paraId="36C024DC" w14:textId="77777777" w:rsidR="00DA2EAC" w:rsidRDefault="00DA2EAC" w:rsidP="001C13BF">
      <w:pPr>
        <w:jc w:val="center"/>
        <w:rPr>
          <w:sz w:val="24"/>
          <w:szCs w:val="24"/>
        </w:rPr>
      </w:pPr>
    </w:p>
    <w:sectPr w:rsidR="00DA2EAC" w:rsidSect="00C96A3E">
      <w:footerReference w:type="even" r:id="rId11"/>
      <w:footerReference w:type="default" r:id="rId12"/>
      <w:pgSz w:w="12240" w:h="15840" w:code="1"/>
      <w:pgMar w:top="680" w:right="1134" w:bottom="284" w:left="1134" w:header="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6BEA" w14:textId="77777777" w:rsidR="009A6A7E" w:rsidRDefault="009A6A7E">
      <w:r>
        <w:separator/>
      </w:r>
    </w:p>
  </w:endnote>
  <w:endnote w:type="continuationSeparator" w:id="0">
    <w:p w14:paraId="15281613" w14:textId="77777777" w:rsidR="009A6A7E" w:rsidRDefault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C37C" w14:textId="77777777" w:rsidR="00547350" w:rsidRDefault="007A72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73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406A61" w14:textId="77777777" w:rsidR="00547350" w:rsidRDefault="005473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3398" w14:textId="77777777" w:rsidR="00547350" w:rsidRDefault="00547350">
    <w:pPr>
      <w:pStyle w:val="Stopka"/>
      <w:jc w:val="right"/>
    </w:pPr>
    <w:r w:rsidRPr="006E6DA1">
      <w:rPr>
        <w:rFonts w:ascii="Verdana" w:hAnsi="Verdana"/>
        <w:sz w:val="14"/>
        <w:szCs w:val="14"/>
      </w:rPr>
      <w:t xml:space="preserve">Strona </w:t>
    </w:r>
    <w:r w:rsidR="007A7256" w:rsidRPr="006E6DA1">
      <w:rPr>
        <w:rFonts w:ascii="Verdana" w:hAnsi="Verdana"/>
        <w:b/>
        <w:sz w:val="14"/>
        <w:szCs w:val="14"/>
      </w:rPr>
      <w:fldChar w:fldCharType="begin"/>
    </w:r>
    <w:r w:rsidRPr="006E6DA1">
      <w:rPr>
        <w:rFonts w:ascii="Verdana" w:hAnsi="Verdana"/>
        <w:b/>
        <w:sz w:val="14"/>
        <w:szCs w:val="14"/>
      </w:rPr>
      <w:instrText>PAGE</w:instrText>
    </w:r>
    <w:r w:rsidR="007A7256" w:rsidRPr="006E6DA1">
      <w:rPr>
        <w:rFonts w:ascii="Verdana" w:hAnsi="Verdana"/>
        <w:b/>
        <w:sz w:val="14"/>
        <w:szCs w:val="14"/>
      </w:rPr>
      <w:fldChar w:fldCharType="separate"/>
    </w:r>
    <w:r w:rsidR="000235AF">
      <w:rPr>
        <w:rFonts w:ascii="Verdana" w:hAnsi="Verdana"/>
        <w:b/>
        <w:noProof/>
        <w:sz w:val="14"/>
        <w:szCs w:val="14"/>
      </w:rPr>
      <w:t>1</w:t>
    </w:r>
    <w:r w:rsidR="007A7256" w:rsidRPr="006E6DA1">
      <w:rPr>
        <w:rFonts w:ascii="Verdana" w:hAnsi="Verdana"/>
        <w:b/>
        <w:sz w:val="14"/>
        <w:szCs w:val="14"/>
      </w:rPr>
      <w:fldChar w:fldCharType="end"/>
    </w:r>
    <w:r w:rsidRPr="006E6DA1">
      <w:rPr>
        <w:rFonts w:ascii="Verdana" w:hAnsi="Verdana"/>
        <w:sz w:val="14"/>
        <w:szCs w:val="14"/>
      </w:rPr>
      <w:t xml:space="preserve"> z </w:t>
    </w:r>
    <w:r w:rsidR="007A7256" w:rsidRPr="006E6DA1">
      <w:rPr>
        <w:rFonts w:ascii="Verdana" w:hAnsi="Verdana"/>
        <w:b/>
        <w:sz w:val="14"/>
        <w:szCs w:val="14"/>
      </w:rPr>
      <w:fldChar w:fldCharType="begin"/>
    </w:r>
    <w:r w:rsidRPr="006E6DA1">
      <w:rPr>
        <w:rFonts w:ascii="Verdana" w:hAnsi="Verdana"/>
        <w:b/>
        <w:sz w:val="14"/>
        <w:szCs w:val="14"/>
      </w:rPr>
      <w:instrText>NUMPAGES</w:instrText>
    </w:r>
    <w:r w:rsidR="007A7256" w:rsidRPr="006E6DA1">
      <w:rPr>
        <w:rFonts w:ascii="Verdana" w:hAnsi="Verdana"/>
        <w:b/>
        <w:sz w:val="14"/>
        <w:szCs w:val="14"/>
      </w:rPr>
      <w:fldChar w:fldCharType="separate"/>
    </w:r>
    <w:r w:rsidR="000235AF">
      <w:rPr>
        <w:rFonts w:ascii="Verdana" w:hAnsi="Verdana"/>
        <w:b/>
        <w:noProof/>
        <w:sz w:val="14"/>
        <w:szCs w:val="14"/>
      </w:rPr>
      <w:t>3</w:t>
    </w:r>
    <w:r w:rsidR="007A7256" w:rsidRPr="006E6DA1">
      <w:rPr>
        <w:rFonts w:ascii="Verdana" w:hAnsi="Verdana"/>
        <w:b/>
        <w:sz w:val="14"/>
        <w:szCs w:val="14"/>
      </w:rPr>
      <w:fldChar w:fldCharType="end"/>
    </w:r>
  </w:p>
  <w:p w14:paraId="02DA5791" w14:textId="77777777" w:rsidR="00547350" w:rsidRDefault="00547350" w:rsidP="00761630">
    <w:pPr>
      <w:pStyle w:val="Stopka"/>
      <w:tabs>
        <w:tab w:val="left" w:pos="2063"/>
        <w:tab w:val="left" w:pos="3202"/>
      </w:tabs>
      <w:ind w:right="360"/>
      <w:rPr>
        <w:rFonts w:ascii="Arial" w:hAnsi="Arial"/>
        <w:i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755E" w14:textId="77777777" w:rsidR="009A6A7E" w:rsidRDefault="009A6A7E">
      <w:r>
        <w:separator/>
      </w:r>
    </w:p>
  </w:footnote>
  <w:footnote w:type="continuationSeparator" w:id="0">
    <w:p w14:paraId="4EB0F240" w14:textId="77777777" w:rsidR="009A6A7E" w:rsidRDefault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858E6"/>
    <w:multiLevelType w:val="hybridMultilevel"/>
    <w:tmpl w:val="D3340C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94015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E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7E06A6"/>
    <w:multiLevelType w:val="singleLevel"/>
    <w:tmpl w:val="A7E0C4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576"/>
    <w:multiLevelType w:val="singleLevel"/>
    <w:tmpl w:val="37F64660"/>
    <w:lvl w:ilvl="0">
      <w:start w:val="9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126607AA"/>
    <w:multiLevelType w:val="hybridMultilevel"/>
    <w:tmpl w:val="22B0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1D7A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642CCD"/>
    <w:multiLevelType w:val="hybridMultilevel"/>
    <w:tmpl w:val="DA14B18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19632BE5"/>
    <w:multiLevelType w:val="singleLevel"/>
    <w:tmpl w:val="11646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1EC402D9"/>
    <w:multiLevelType w:val="multilevel"/>
    <w:tmpl w:val="DB9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95C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E9693A"/>
    <w:multiLevelType w:val="singleLevel"/>
    <w:tmpl w:val="55C253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5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 w15:restartNumberingAfterBreak="0">
    <w:nsid w:val="26972F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6C219E5"/>
    <w:multiLevelType w:val="hybridMultilevel"/>
    <w:tmpl w:val="B2DC3E6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1286"/>
    <w:multiLevelType w:val="singleLevel"/>
    <w:tmpl w:val="82DE17A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9" w15:restartNumberingAfterBreak="0">
    <w:nsid w:val="2D7C3AF1"/>
    <w:multiLevelType w:val="hybridMultilevel"/>
    <w:tmpl w:val="FA74F13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0" w15:restartNumberingAfterBreak="0">
    <w:nsid w:val="2ED55F4C"/>
    <w:multiLevelType w:val="singleLevel"/>
    <w:tmpl w:val="82DE17A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ED90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07245C2"/>
    <w:multiLevelType w:val="singleLevel"/>
    <w:tmpl w:val="A7E0C4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48C1DEE"/>
    <w:multiLevelType w:val="hybridMultilevel"/>
    <w:tmpl w:val="B55064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71AEA"/>
    <w:multiLevelType w:val="singleLevel"/>
    <w:tmpl w:val="82DE17A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031BC3"/>
    <w:multiLevelType w:val="singleLevel"/>
    <w:tmpl w:val="82DE17A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C81581"/>
    <w:multiLevelType w:val="hybridMultilevel"/>
    <w:tmpl w:val="359E6B1E"/>
    <w:lvl w:ilvl="0" w:tplc="D83050E2">
      <w:start w:val="1"/>
      <w:numFmt w:val="decimal"/>
      <w:lvlText w:val="%1."/>
      <w:lvlJc w:val="left"/>
      <w:pPr>
        <w:tabs>
          <w:tab w:val="num" w:pos="1107"/>
        </w:tabs>
        <w:ind w:left="110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035D8F"/>
    <w:multiLevelType w:val="hybridMultilevel"/>
    <w:tmpl w:val="9C608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89A75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A444B14"/>
    <w:multiLevelType w:val="singleLevel"/>
    <w:tmpl w:val="37F64660"/>
    <w:lvl w:ilvl="0">
      <w:start w:val="9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2" w15:restartNumberingAfterBreak="0">
    <w:nsid w:val="4E4D2E53"/>
    <w:multiLevelType w:val="hybridMultilevel"/>
    <w:tmpl w:val="A37097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4" w15:restartNumberingAfterBreak="0">
    <w:nsid w:val="528165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0759D1"/>
    <w:multiLevelType w:val="hybridMultilevel"/>
    <w:tmpl w:val="436E676C"/>
    <w:lvl w:ilvl="0" w:tplc="372E2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32E99"/>
    <w:multiLevelType w:val="hybridMultilevel"/>
    <w:tmpl w:val="D5DAB3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92D5E"/>
    <w:multiLevelType w:val="singleLevel"/>
    <w:tmpl w:val="82DE17A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9" w15:restartNumberingAfterBreak="0">
    <w:nsid w:val="5B9F3B55"/>
    <w:multiLevelType w:val="hybridMultilevel"/>
    <w:tmpl w:val="6158F9D2"/>
    <w:lvl w:ilvl="0" w:tplc="8D64A6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D38EA"/>
    <w:multiLevelType w:val="singleLevel"/>
    <w:tmpl w:val="82DE17A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6510B4F"/>
    <w:multiLevelType w:val="singleLevel"/>
    <w:tmpl w:val="A7E0C4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A2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E02163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6FA84839"/>
    <w:multiLevelType w:val="singleLevel"/>
    <w:tmpl w:val="6884308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8" w15:restartNumberingAfterBreak="0">
    <w:nsid w:val="79C55F02"/>
    <w:multiLevelType w:val="multilevel"/>
    <w:tmpl w:val="4400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2465D7"/>
    <w:multiLevelType w:val="hybridMultilevel"/>
    <w:tmpl w:val="0BE000B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1FFE"/>
    <w:multiLevelType w:val="hybridMultilevel"/>
    <w:tmpl w:val="2F0ADE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689386">
    <w:abstractNumId w:val="9"/>
  </w:num>
  <w:num w:numId="2" w16cid:durableId="294458311">
    <w:abstractNumId w:val="45"/>
  </w:num>
  <w:num w:numId="3" w16cid:durableId="556480534">
    <w:abstractNumId w:val="14"/>
  </w:num>
  <w:num w:numId="4" w16cid:durableId="734818753">
    <w:abstractNumId w:val="21"/>
  </w:num>
  <w:num w:numId="5" w16cid:durableId="1979070451">
    <w:abstractNumId w:val="34"/>
  </w:num>
  <w:num w:numId="6" w16cid:durableId="1088384525">
    <w:abstractNumId w:val="13"/>
  </w:num>
  <w:num w:numId="7" w16cid:durableId="562064888">
    <w:abstractNumId w:val="6"/>
  </w:num>
  <w:num w:numId="8" w16cid:durableId="1921254086">
    <w:abstractNumId w:val="0"/>
  </w:num>
  <w:num w:numId="9" w16cid:durableId="978876577">
    <w:abstractNumId w:val="44"/>
  </w:num>
  <w:num w:numId="10" w16cid:durableId="1287540945">
    <w:abstractNumId w:val="31"/>
  </w:num>
  <w:num w:numId="11" w16cid:durableId="238053917">
    <w:abstractNumId w:val="4"/>
  </w:num>
  <w:num w:numId="12" w16cid:durableId="1597178549">
    <w:abstractNumId w:val="30"/>
  </w:num>
  <w:num w:numId="13" w16cid:durableId="2136748657">
    <w:abstractNumId w:val="22"/>
  </w:num>
  <w:num w:numId="14" w16cid:durableId="521435912">
    <w:abstractNumId w:val="42"/>
  </w:num>
  <w:num w:numId="15" w16cid:durableId="650135210">
    <w:abstractNumId w:val="5"/>
  </w:num>
  <w:num w:numId="16" w16cid:durableId="284511198">
    <w:abstractNumId w:val="40"/>
  </w:num>
  <w:num w:numId="17" w16cid:durableId="515928521">
    <w:abstractNumId w:val="11"/>
  </w:num>
  <w:num w:numId="18" w16cid:durableId="1369145150">
    <w:abstractNumId w:val="18"/>
  </w:num>
  <w:num w:numId="19" w16cid:durableId="364983973">
    <w:abstractNumId w:val="37"/>
  </w:num>
  <w:num w:numId="20" w16cid:durableId="1338583097">
    <w:abstractNumId w:val="24"/>
  </w:num>
  <w:num w:numId="21" w16cid:durableId="256059074">
    <w:abstractNumId w:val="20"/>
  </w:num>
  <w:num w:numId="22" w16cid:durableId="1815873582">
    <w:abstractNumId w:val="25"/>
  </w:num>
  <w:num w:numId="23" w16cid:durableId="958881391">
    <w:abstractNumId w:val="3"/>
  </w:num>
  <w:num w:numId="24" w16cid:durableId="236284078">
    <w:abstractNumId w:val="16"/>
  </w:num>
  <w:num w:numId="25" w16cid:durableId="579756949">
    <w:abstractNumId w:val="46"/>
  </w:num>
  <w:num w:numId="26" w16cid:durableId="1894153135">
    <w:abstractNumId w:val="7"/>
  </w:num>
  <w:num w:numId="27" w16cid:durableId="1094399718">
    <w:abstractNumId w:val="39"/>
  </w:num>
  <w:num w:numId="28" w16cid:durableId="482039534">
    <w:abstractNumId w:val="35"/>
  </w:num>
  <w:num w:numId="29" w16cid:durableId="60686526">
    <w:abstractNumId w:val="43"/>
  </w:num>
  <w:num w:numId="30" w16cid:durableId="935483953">
    <w:abstractNumId w:val="29"/>
  </w:num>
  <w:num w:numId="31" w16cid:durableId="726421166">
    <w:abstractNumId w:val="19"/>
  </w:num>
  <w:num w:numId="32" w16cid:durableId="1465854213">
    <w:abstractNumId w:val="41"/>
  </w:num>
  <w:num w:numId="33" w16cid:durableId="201133997">
    <w:abstractNumId w:val="38"/>
  </w:num>
  <w:num w:numId="34" w16cid:durableId="777992575">
    <w:abstractNumId w:val="15"/>
  </w:num>
  <w:num w:numId="35" w16cid:durableId="993601368">
    <w:abstractNumId w:val="33"/>
  </w:num>
  <w:num w:numId="36" w16cid:durableId="525143219">
    <w:abstractNumId w:val="10"/>
  </w:num>
  <w:num w:numId="37" w16cid:durableId="719524215">
    <w:abstractNumId w:val="47"/>
  </w:num>
  <w:num w:numId="38" w16cid:durableId="1984849446">
    <w:abstractNumId w:val="2"/>
  </w:num>
  <w:num w:numId="39" w16cid:durableId="1460495656">
    <w:abstractNumId w:val="12"/>
  </w:num>
  <w:num w:numId="40" w16cid:durableId="1477410325">
    <w:abstractNumId w:val="48"/>
  </w:num>
  <w:num w:numId="41" w16cid:durableId="904871871">
    <w:abstractNumId w:val="50"/>
  </w:num>
  <w:num w:numId="42" w16cid:durableId="672336234">
    <w:abstractNumId w:val="8"/>
  </w:num>
  <w:num w:numId="43" w16cid:durableId="1871069239">
    <w:abstractNumId w:val="36"/>
  </w:num>
  <w:num w:numId="44" w16cid:durableId="335692632">
    <w:abstractNumId w:val="26"/>
  </w:num>
  <w:num w:numId="45" w16cid:durableId="1184396073">
    <w:abstractNumId w:val="1"/>
  </w:num>
  <w:num w:numId="46" w16cid:durableId="269555624">
    <w:abstractNumId w:val="23"/>
  </w:num>
  <w:num w:numId="47" w16cid:durableId="1609704111">
    <w:abstractNumId w:val="32"/>
  </w:num>
  <w:num w:numId="48" w16cid:durableId="738134318">
    <w:abstractNumId w:val="28"/>
  </w:num>
  <w:num w:numId="49" w16cid:durableId="989528126">
    <w:abstractNumId w:val="49"/>
  </w:num>
  <w:num w:numId="50" w16cid:durableId="1263996128">
    <w:abstractNumId w:val="17"/>
  </w:num>
  <w:num w:numId="51" w16cid:durableId="15978610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273"/>
    <w:rsid w:val="0000216F"/>
    <w:rsid w:val="000041CC"/>
    <w:rsid w:val="00021858"/>
    <w:rsid w:val="000235AF"/>
    <w:rsid w:val="0002722C"/>
    <w:rsid w:val="00030273"/>
    <w:rsid w:val="000443D7"/>
    <w:rsid w:val="00052A68"/>
    <w:rsid w:val="000540F5"/>
    <w:rsid w:val="0006415B"/>
    <w:rsid w:val="00064642"/>
    <w:rsid w:val="00080F1D"/>
    <w:rsid w:val="00087544"/>
    <w:rsid w:val="000A5DEE"/>
    <w:rsid w:val="000B47CA"/>
    <w:rsid w:val="000D52D2"/>
    <w:rsid w:val="000E6875"/>
    <w:rsid w:val="001033BA"/>
    <w:rsid w:val="00114EAE"/>
    <w:rsid w:val="00121D46"/>
    <w:rsid w:val="0013249B"/>
    <w:rsid w:val="001472A6"/>
    <w:rsid w:val="00157616"/>
    <w:rsid w:val="0017198D"/>
    <w:rsid w:val="00185681"/>
    <w:rsid w:val="001B47C4"/>
    <w:rsid w:val="001B72F5"/>
    <w:rsid w:val="001C13BF"/>
    <w:rsid w:val="001C2514"/>
    <w:rsid w:val="001C4D52"/>
    <w:rsid w:val="001C76FA"/>
    <w:rsid w:val="001E1A06"/>
    <w:rsid w:val="001F5295"/>
    <w:rsid w:val="00201680"/>
    <w:rsid w:val="00232511"/>
    <w:rsid w:val="00233D97"/>
    <w:rsid w:val="0025048C"/>
    <w:rsid w:val="00252A98"/>
    <w:rsid w:val="002638CF"/>
    <w:rsid w:val="0027512D"/>
    <w:rsid w:val="002A1EA1"/>
    <w:rsid w:val="002B0C98"/>
    <w:rsid w:val="002B7F27"/>
    <w:rsid w:val="002C5204"/>
    <w:rsid w:val="002D1356"/>
    <w:rsid w:val="002E005F"/>
    <w:rsid w:val="002E1F70"/>
    <w:rsid w:val="002E28B6"/>
    <w:rsid w:val="00305326"/>
    <w:rsid w:val="00307B60"/>
    <w:rsid w:val="003262DE"/>
    <w:rsid w:val="0032738C"/>
    <w:rsid w:val="00346F20"/>
    <w:rsid w:val="003500B8"/>
    <w:rsid w:val="00355D61"/>
    <w:rsid w:val="003A0815"/>
    <w:rsid w:val="003D1F38"/>
    <w:rsid w:val="003F3637"/>
    <w:rsid w:val="004340BA"/>
    <w:rsid w:val="004365A0"/>
    <w:rsid w:val="00455306"/>
    <w:rsid w:val="00475140"/>
    <w:rsid w:val="00477C1F"/>
    <w:rsid w:val="00492B62"/>
    <w:rsid w:val="004A46AC"/>
    <w:rsid w:val="004C0AFA"/>
    <w:rsid w:val="004C7223"/>
    <w:rsid w:val="004E132A"/>
    <w:rsid w:val="004F51A3"/>
    <w:rsid w:val="00512B04"/>
    <w:rsid w:val="00522DAC"/>
    <w:rsid w:val="005471D6"/>
    <w:rsid w:val="00547350"/>
    <w:rsid w:val="0057187C"/>
    <w:rsid w:val="005A2D0D"/>
    <w:rsid w:val="005B7654"/>
    <w:rsid w:val="005C343F"/>
    <w:rsid w:val="005E06BA"/>
    <w:rsid w:val="005E479A"/>
    <w:rsid w:val="005E622B"/>
    <w:rsid w:val="005F0A23"/>
    <w:rsid w:val="0061018F"/>
    <w:rsid w:val="006102C2"/>
    <w:rsid w:val="006118B1"/>
    <w:rsid w:val="006227CD"/>
    <w:rsid w:val="00632A34"/>
    <w:rsid w:val="00640240"/>
    <w:rsid w:val="00650CB2"/>
    <w:rsid w:val="00653BCB"/>
    <w:rsid w:val="00660BDA"/>
    <w:rsid w:val="006A3344"/>
    <w:rsid w:val="006B131A"/>
    <w:rsid w:val="006C3F67"/>
    <w:rsid w:val="006C61C0"/>
    <w:rsid w:val="006C6558"/>
    <w:rsid w:val="006E18B8"/>
    <w:rsid w:val="006E6DA1"/>
    <w:rsid w:val="006F3EC8"/>
    <w:rsid w:val="00714A76"/>
    <w:rsid w:val="00714BD8"/>
    <w:rsid w:val="00722C13"/>
    <w:rsid w:val="00753C8F"/>
    <w:rsid w:val="0076059C"/>
    <w:rsid w:val="00761630"/>
    <w:rsid w:val="00771AD4"/>
    <w:rsid w:val="0077537C"/>
    <w:rsid w:val="0078727F"/>
    <w:rsid w:val="007A7256"/>
    <w:rsid w:val="007B5218"/>
    <w:rsid w:val="007B58B3"/>
    <w:rsid w:val="007D057A"/>
    <w:rsid w:val="00802D53"/>
    <w:rsid w:val="0080310C"/>
    <w:rsid w:val="008157AD"/>
    <w:rsid w:val="0081695F"/>
    <w:rsid w:val="00877747"/>
    <w:rsid w:val="00893A92"/>
    <w:rsid w:val="00895158"/>
    <w:rsid w:val="008A3BAE"/>
    <w:rsid w:val="008A5AF8"/>
    <w:rsid w:val="008B6937"/>
    <w:rsid w:val="008D3D86"/>
    <w:rsid w:val="00904497"/>
    <w:rsid w:val="00927897"/>
    <w:rsid w:val="00941CC3"/>
    <w:rsid w:val="00945D38"/>
    <w:rsid w:val="00950C03"/>
    <w:rsid w:val="009600CB"/>
    <w:rsid w:val="009749D8"/>
    <w:rsid w:val="009A2663"/>
    <w:rsid w:val="009A6A7E"/>
    <w:rsid w:val="009B3382"/>
    <w:rsid w:val="009C489D"/>
    <w:rsid w:val="009E7A18"/>
    <w:rsid w:val="009F262E"/>
    <w:rsid w:val="009F2F36"/>
    <w:rsid w:val="00A20582"/>
    <w:rsid w:val="00A36D8E"/>
    <w:rsid w:val="00A3702B"/>
    <w:rsid w:val="00A44211"/>
    <w:rsid w:val="00A46D63"/>
    <w:rsid w:val="00A51630"/>
    <w:rsid w:val="00A93CC7"/>
    <w:rsid w:val="00AC4E32"/>
    <w:rsid w:val="00AE483C"/>
    <w:rsid w:val="00AF18CA"/>
    <w:rsid w:val="00AF6DB7"/>
    <w:rsid w:val="00B020FF"/>
    <w:rsid w:val="00B070B9"/>
    <w:rsid w:val="00B157D1"/>
    <w:rsid w:val="00B15E2F"/>
    <w:rsid w:val="00B250EA"/>
    <w:rsid w:val="00B43951"/>
    <w:rsid w:val="00B7044F"/>
    <w:rsid w:val="00B72502"/>
    <w:rsid w:val="00BA3E6B"/>
    <w:rsid w:val="00BB00AF"/>
    <w:rsid w:val="00BD2BFA"/>
    <w:rsid w:val="00BE561F"/>
    <w:rsid w:val="00BF5A07"/>
    <w:rsid w:val="00C134D7"/>
    <w:rsid w:val="00C342A5"/>
    <w:rsid w:val="00C60C7B"/>
    <w:rsid w:val="00C62F45"/>
    <w:rsid w:val="00C74B5F"/>
    <w:rsid w:val="00C87697"/>
    <w:rsid w:val="00C96A3E"/>
    <w:rsid w:val="00C9796E"/>
    <w:rsid w:val="00CC3C00"/>
    <w:rsid w:val="00CC7EAF"/>
    <w:rsid w:val="00CD5A97"/>
    <w:rsid w:val="00CE6A26"/>
    <w:rsid w:val="00CF0754"/>
    <w:rsid w:val="00CF0F87"/>
    <w:rsid w:val="00CF73ED"/>
    <w:rsid w:val="00D05E7F"/>
    <w:rsid w:val="00D33BF6"/>
    <w:rsid w:val="00D71369"/>
    <w:rsid w:val="00D91A26"/>
    <w:rsid w:val="00D9293C"/>
    <w:rsid w:val="00DA2EAC"/>
    <w:rsid w:val="00DC4313"/>
    <w:rsid w:val="00DC63E9"/>
    <w:rsid w:val="00DD78D5"/>
    <w:rsid w:val="00DE383E"/>
    <w:rsid w:val="00DE5620"/>
    <w:rsid w:val="00E157D7"/>
    <w:rsid w:val="00E3138A"/>
    <w:rsid w:val="00E55160"/>
    <w:rsid w:val="00E67C80"/>
    <w:rsid w:val="00E853FD"/>
    <w:rsid w:val="00E86C11"/>
    <w:rsid w:val="00ED6099"/>
    <w:rsid w:val="00F05636"/>
    <w:rsid w:val="00F15248"/>
    <w:rsid w:val="00F23585"/>
    <w:rsid w:val="00F26526"/>
    <w:rsid w:val="00F34876"/>
    <w:rsid w:val="00F367D1"/>
    <w:rsid w:val="00F42569"/>
    <w:rsid w:val="00F61494"/>
    <w:rsid w:val="00F71F03"/>
    <w:rsid w:val="00F837F8"/>
    <w:rsid w:val="00F841F8"/>
    <w:rsid w:val="00F86CD2"/>
    <w:rsid w:val="00F95FE2"/>
    <w:rsid w:val="00FB2A4F"/>
    <w:rsid w:val="00FC7B14"/>
    <w:rsid w:val="00FD0483"/>
    <w:rsid w:val="00FD0801"/>
    <w:rsid w:val="00FE4347"/>
    <w:rsid w:val="00FE467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1348A"/>
  <w15:docId w15:val="{E58CFD3D-319B-4B89-8800-0A67060E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E7F"/>
  </w:style>
  <w:style w:type="paragraph" w:styleId="Nagwek1">
    <w:name w:val="heading 1"/>
    <w:basedOn w:val="Normalny"/>
    <w:next w:val="Normalny"/>
    <w:qFormat/>
    <w:rsid w:val="00D05E7F"/>
    <w:pPr>
      <w:keepNext/>
      <w:spacing w:line="360" w:lineRule="auto"/>
      <w:outlineLvl w:val="0"/>
    </w:pPr>
    <w:rPr>
      <w:rFonts w:ascii="Arial" w:hAnsi="Arial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A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05E7F"/>
    <w:pPr>
      <w:spacing w:line="360" w:lineRule="auto"/>
      <w:ind w:firstLine="431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D05E7F"/>
    <w:pPr>
      <w:spacing w:line="360" w:lineRule="auto"/>
      <w:jc w:val="center"/>
    </w:pPr>
    <w:rPr>
      <w:rFonts w:ascii="Arial" w:hAnsi="Arial"/>
      <w:b/>
      <w:sz w:val="22"/>
    </w:rPr>
  </w:style>
  <w:style w:type="paragraph" w:styleId="Tekstpodstawowy2">
    <w:name w:val="Body Text 2"/>
    <w:basedOn w:val="Normalny"/>
    <w:semiHidden/>
    <w:rsid w:val="00D05E7F"/>
    <w:pPr>
      <w:spacing w:line="360" w:lineRule="auto"/>
    </w:pPr>
    <w:rPr>
      <w:rFonts w:ascii="Arial" w:hAnsi="Arial"/>
      <w:sz w:val="22"/>
    </w:rPr>
  </w:style>
  <w:style w:type="paragraph" w:styleId="Tekstpodstawowy3">
    <w:name w:val="Body Text 3"/>
    <w:basedOn w:val="Normalny"/>
    <w:semiHidden/>
    <w:rsid w:val="00D05E7F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D05E7F"/>
  </w:style>
  <w:style w:type="character" w:styleId="Odwoanieprzypisudolnego">
    <w:name w:val="footnote reference"/>
    <w:basedOn w:val="Domylnaczcionkaakapitu"/>
    <w:semiHidden/>
    <w:rsid w:val="00D05E7F"/>
    <w:rPr>
      <w:vertAlign w:val="superscript"/>
    </w:rPr>
  </w:style>
  <w:style w:type="paragraph" w:styleId="Tekstpodstawowywcity2">
    <w:name w:val="Body Text Indent 2"/>
    <w:basedOn w:val="Normalny"/>
    <w:semiHidden/>
    <w:rsid w:val="00D05E7F"/>
    <w:pPr>
      <w:tabs>
        <w:tab w:val="right" w:pos="284"/>
        <w:tab w:val="left" w:pos="408"/>
      </w:tabs>
      <w:spacing w:line="360" w:lineRule="auto"/>
      <w:ind w:left="408" w:hanging="408"/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D05E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05E7F"/>
  </w:style>
  <w:style w:type="paragraph" w:styleId="Nagwek">
    <w:name w:val="header"/>
    <w:basedOn w:val="Normalny"/>
    <w:semiHidden/>
    <w:rsid w:val="00D05E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05E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5pktart">
    <w:name w:val="w5pktart"/>
    <w:basedOn w:val="Normalny"/>
    <w:rsid w:val="00761630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E6DA1"/>
  </w:style>
  <w:style w:type="character" w:customStyle="1" w:styleId="Nagwek2Znak">
    <w:name w:val="Nagłówek 2 Znak"/>
    <w:basedOn w:val="Domylnaczcionkaakapitu"/>
    <w:link w:val="Nagwek2"/>
    <w:uiPriority w:val="9"/>
    <w:rsid w:val="00771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semiHidden/>
    <w:rsid w:val="008B6937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8B6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4365A0"/>
  </w:style>
  <w:style w:type="paragraph" w:styleId="NormalnyWeb">
    <w:name w:val="Normal (Web)"/>
    <w:basedOn w:val="Normalny"/>
    <w:uiPriority w:val="99"/>
    <w:rsid w:val="00436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3FB1-00A8-4AC4-B171-59BD175A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1885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„Art</vt:lpstr>
    </vt:vector>
  </TitlesOfParts>
  <Company>UM</Company>
  <LinksUpToDate>false</LinksUpToDate>
  <CharactersWithSpaces>13172</CharactersWithSpaces>
  <SharedDoc>false</SharedDoc>
  <HLinks>
    <vt:vector size="24" baseType="variant">
      <vt:variant>
        <vt:i4>6094882</vt:i4>
      </vt:variant>
      <vt:variant>
        <vt:i4>9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/document/16793509?unitId=art%2824%28m%29%29ust%282%29&amp;cm=DOCUMENT</vt:lpwstr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/dokument/16798478#art%2810%28a%29%29ust%281%29</vt:lpwstr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/document/16793509?unitId=art%2824%28m%29%29ust%282%29&amp;cm=DOCUMENT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„Art</dc:title>
  <dc:creator>UM</dc:creator>
  <cp:lastModifiedBy>IODS IODS 2</cp:lastModifiedBy>
  <cp:revision>9</cp:revision>
  <cp:lastPrinted>2019-12-17T14:33:00Z</cp:lastPrinted>
  <dcterms:created xsi:type="dcterms:W3CDTF">2020-12-09T10:34:00Z</dcterms:created>
  <dcterms:modified xsi:type="dcterms:W3CDTF">2025-03-21T08:30:00Z</dcterms:modified>
</cp:coreProperties>
</file>