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5712" w14:textId="762E1B2D" w:rsidR="00E44870" w:rsidRDefault="00E44870" w:rsidP="00CD711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CD7117">
        <w:rPr>
          <w:b/>
          <w:bCs/>
          <w:sz w:val="22"/>
          <w:szCs w:val="22"/>
        </w:rPr>
        <w:t xml:space="preserve">Klauzula informacyjna </w:t>
      </w:r>
      <w:r w:rsidR="004A63A3" w:rsidRPr="00CD7117">
        <w:rPr>
          <w:b/>
          <w:bCs/>
          <w:sz w:val="22"/>
          <w:szCs w:val="22"/>
        </w:rPr>
        <w:t>–</w:t>
      </w:r>
      <w:r w:rsidRPr="00CD7117">
        <w:rPr>
          <w:b/>
          <w:bCs/>
          <w:sz w:val="22"/>
          <w:szCs w:val="22"/>
        </w:rPr>
        <w:t xml:space="preserve"> </w:t>
      </w:r>
      <w:r w:rsidR="00043BF2" w:rsidRPr="00CD7117">
        <w:rPr>
          <w:b/>
          <w:bCs/>
          <w:sz w:val="22"/>
          <w:szCs w:val="22"/>
        </w:rPr>
        <w:t>sesja Rady Gminy</w:t>
      </w:r>
    </w:p>
    <w:p w14:paraId="61D57532" w14:textId="77777777" w:rsidR="00CD7117" w:rsidRPr="00CD7117" w:rsidRDefault="00CD7117" w:rsidP="00CD711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14:paraId="1FF906C3" w14:textId="61109B04" w:rsidR="00CD7117" w:rsidRPr="00CD7117" w:rsidRDefault="00CD7117" w:rsidP="00CD711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D7117">
        <w:rPr>
          <w:rFonts w:ascii="Times New Roman" w:eastAsia="Times New Roman" w:hAnsi="Times New Roman" w:cs="Times New Roman"/>
          <w:b/>
          <w:bCs/>
          <w:lang w:eastAsia="pl-PL"/>
        </w:rPr>
        <w:t xml:space="preserve">„Transmitowanie i utrwalanie obrad Rady Gminy </w:t>
      </w:r>
      <w:r w:rsidR="00F61EC0">
        <w:rPr>
          <w:rFonts w:ascii="Times New Roman" w:eastAsia="Times New Roman" w:hAnsi="Times New Roman" w:cs="Times New Roman"/>
          <w:b/>
          <w:bCs/>
          <w:lang w:eastAsia="pl-PL"/>
        </w:rPr>
        <w:t>Krościenko nad Dunajcem</w:t>
      </w:r>
      <w:r w:rsidRPr="00CD7117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14:paraId="226D0C3A" w14:textId="77777777" w:rsidR="00E44870" w:rsidRPr="00CD7117" w:rsidRDefault="00E44870" w:rsidP="00CD711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3DBA07C6" w14:textId="77777777" w:rsidR="00694613" w:rsidRPr="00694613" w:rsidRDefault="00694613" w:rsidP="00694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4613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27.04.2016r.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E48BB00" w14:textId="77777777" w:rsidR="00CD7117" w:rsidRPr="00CD7117" w:rsidRDefault="00CD7117" w:rsidP="00CD71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417A51" w14:textId="04CC80FA" w:rsidR="00CD7117" w:rsidRPr="00CD7117" w:rsidRDefault="00CD7117" w:rsidP="00CD71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117">
        <w:rPr>
          <w:rFonts w:ascii="Times New Roman" w:eastAsia="Times New Roman" w:hAnsi="Times New Roman" w:cs="Times New Roman"/>
          <w:lang w:eastAsia="pl-PL"/>
        </w:rPr>
        <w:t>W celu realizacji zasady jawności, obrady sesji Rady Gmin</w:t>
      </w:r>
      <w:r w:rsidR="00D52255">
        <w:rPr>
          <w:rFonts w:ascii="Times New Roman" w:eastAsia="Times New Roman" w:hAnsi="Times New Roman" w:cs="Times New Roman"/>
          <w:lang w:eastAsia="pl-PL"/>
        </w:rPr>
        <w:t>y</w:t>
      </w:r>
      <w:r w:rsidR="006D7FF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1EC0">
        <w:rPr>
          <w:rFonts w:ascii="Times New Roman" w:eastAsia="Times New Roman" w:hAnsi="Times New Roman" w:cs="Times New Roman"/>
          <w:lang w:eastAsia="pl-PL"/>
        </w:rPr>
        <w:t>Krościenko nad Dunajcem</w:t>
      </w:r>
      <w:r w:rsidRPr="00CD7117">
        <w:rPr>
          <w:rFonts w:ascii="Times New Roman" w:eastAsia="Times New Roman" w:hAnsi="Times New Roman" w:cs="Times New Roman"/>
          <w:lang w:eastAsia="pl-PL"/>
        </w:rPr>
        <w:t xml:space="preserve"> są rejestrowane</w:t>
      </w:r>
      <w:r w:rsidRPr="00CD7117">
        <w:rPr>
          <w:rFonts w:ascii="Times New Roman" w:eastAsia="Times New Roman" w:hAnsi="Times New Roman" w:cs="Times New Roman"/>
          <w:lang w:eastAsia="pl-PL"/>
        </w:rPr>
        <w:br/>
        <w:t>i transmitowane w Internecie. Rejestracja dotyczy dźwięku i obrazu, tym samym zbierane są dane o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CD7117">
        <w:rPr>
          <w:rFonts w:ascii="Times New Roman" w:eastAsia="Times New Roman" w:hAnsi="Times New Roman" w:cs="Times New Roman"/>
          <w:lang w:eastAsia="pl-PL"/>
        </w:rPr>
        <w:t xml:space="preserve">wizerunku osób biorących udział w obradach sesji w sali narad Urzędu Gminy </w:t>
      </w:r>
      <w:r w:rsidR="00F61EC0">
        <w:rPr>
          <w:rFonts w:ascii="Times New Roman" w:eastAsia="Times New Roman" w:hAnsi="Times New Roman" w:cs="Times New Roman"/>
          <w:lang w:eastAsia="pl-PL"/>
        </w:rPr>
        <w:t>Krościenko nad Dunajcem</w:t>
      </w:r>
      <w:r w:rsidRPr="00CD7117">
        <w:rPr>
          <w:rFonts w:ascii="Times New Roman" w:eastAsia="Times New Roman" w:hAnsi="Times New Roman" w:cs="Times New Roman"/>
          <w:lang w:eastAsia="pl-PL"/>
        </w:rPr>
        <w:t xml:space="preserve"> oraz wizerunku osób biorących udział w obradach sesji na żywo w sali narad powinny wiedzieć, że:</w:t>
      </w:r>
    </w:p>
    <w:p w14:paraId="3BCFEB87" w14:textId="77777777" w:rsidR="00996D85" w:rsidRPr="00CD7117" w:rsidRDefault="00996D85" w:rsidP="00CD71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849D4D" w14:textId="6D3D50D8" w:rsidR="00DD5278" w:rsidRPr="00DD5278" w:rsidRDefault="00DD0821" w:rsidP="00DD527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D0821">
        <w:rPr>
          <w:rFonts w:ascii="Times New Roman" w:hAnsi="Times New Roman" w:cs="Times New Roman"/>
        </w:rPr>
        <w:t xml:space="preserve">Administratorem Pani/Pana danych osobowych jest </w:t>
      </w:r>
      <w:r w:rsidR="00DD5278" w:rsidRPr="00DD5278">
        <w:rPr>
          <w:rFonts w:ascii="Times New Roman" w:hAnsi="Times New Roman"/>
        </w:rPr>
        <w:t xml:space="preserve">Urząd Gminy </w:t>
      </w:r>
      <w:r w:rsidR="00F61EC0">
        <w:rPr>
          <w:rFonts w:ascii="Times New Roman" w:hAnsi="Times New Roman"/>
        </w:rPr>
        <w:t>Krościenko nad Dunajcem</w:t>
      </w:r>
      <w:r w:rsidR="00DD5278" w:rsidRPr="00DD5278">
        <w:rPr>
          <w:rFonts w:ascii="Times New Roman" w:hAnsi="Times New Roman"/>
        </w:rPr>
        <w:t xml:space="preserve"> reprezentowany przez Wójta Gminy </w:t>
      </w:r>
      <w:r w:rsidR="00F61EC0">
        <w:rPr>
          <w:rFonts w:ascii="Times New Roman" w:hAnsi="Times New Roman"/>
        </w:rPr>
        <w:t>Krościenko nad Dunajcem</w:t>
      </w:r>
      <w:r w:rsidR="00DD5278" w:rsidRPr="00DD5278">
        <w:rPr>
          <w:rFonts w:ascii="Times New Roman" w:hAnsi="Times New Roman"/>
        </w:rPr>
        <w:t xml:space="preserve">. Z Administratorem można się kontaktować pisemnie za pomocą poczty tradycyjnej pod adresem: ul. </w:t>
      </w:r>
      <w:r w:rsidR="00F61EC0">
        <w:rPr>
          <w:rFonts w:ascii="Times New Roman" w:hAnsi="Times New Roman"/>
        </w:rPr>
        <w:t>Rynek 35, 34 – 450 Krościenko nad Dunajcem</w:t>
      </w:r>
      <w:r w:rsidR="00DD5278" w:rsidRPr="00DD5278">
        <w:rPr>
          <w:rFonts w:ascii="Times New Roman" w:hAnsi="Times New Roman"/>
        </w:rPr>
        <w:t>, poprzez e-mail: gmina@</w:t>
      </w:r>
      <w:r w:rsidR="00F61EC0">
        <w:rPr>
          <w:rFonts w:ascii="Times New Roman" w:hAnsi="Times New Roman"/>
        </w:rPr>
        <w:t>kroscienko</w:t>
      </w:r>
      <w:r w:rsidR="00DD5278" w:rsidRPr="00DD5278">
        <w:rPr>
          <w:rFonts w:ascii="Times New Roman" w:hAnsi="Times New Roman"/>
        </w:rPr>
        <w:t>.pl lub telefonicznie pod numerem telefonu: 18</w:t>
      </w:r>
      <w:r w:rsidR="00F61EC0">
        <w:rPr>
          <w:rFonts w:ascii="Times New Roman" w:hAnsi="Times New Roman"/>
        </w:rPr>
        <w:t> </w:t>
      </w:r>
      <w:r w:rsidR="00DD5278" w:rsidRPr="00DD5278">
        <w:rPr>
          <w:rFonts w:ascii="Times New Roman" w:hAnsi="Times New Roman"/>
        </w:rPr>
        <w:t>2</w:t>
      </w:r>
      <w:r w:rsidR="00F61EC0">
        <w:rPr>
          <w:rFonts w:ascii="Times New Roman" w:hAnsi="Times New Roman"/>
        </w:rPr>
        <w:t>62 30 77</w:t>
      </w:r>
      <w:r w:rsidR="00DD5278" w:rsidRPr="00DD5278">
        <w:rPr>
          <w:rFonts w:ascii="Times New Roman" w:hAnsi="Times New Roman"/>
        </w:rPr>
        <w:t>.</w:t>
      </w:r>
    </w:p>
    <w:p w14:paraId="21FBAFB3" w14:textId="4CE3E66C" w:rsidR="00CD7117" w:rsidRPr="00D52255" w:rsidRDefault="00996D85" w:rsidP="00D5225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2255">
        <w:rPr>
          <w:rFonts w:ascii="Times New Roman" w:eastAsia="Times New Roman" w:hAnsi="Times New Roman" w:cs="Times New Roman"/>
          <w:lang w:eastAsia="pl-PL"/>
        </w:rPr>
        <w:t>W sprawach z zakresu ochrony danych osobowych może się Pani/Pan kontaktować z</w:t>
      </w:r>
      <w:r w:rsidR="0088761E" w:rsidRPr="00D52255">
        <w:rPr>
          <w:rFonts w:ascii="Times New Roman" w:eastAsia="Times New Roman" w:hAnsi="Times New Roman" w:cs="Times New Roman"/>
          <w:lang w:eastAsia="pl-PL"/>
        </w:rPr>
        <w:t> </w:t>
      </w:r>
      <w:r w:rsidRPr="00D52255">
        <w:rPr>
          <w:rFonts w:ascii="Times New Roman" w:eastAsia="Times New Roman" w:hAnsi="Times New Roman" w:cs="Times New Roman"/>
          <w:lang w:eastAsia="pl-PL"/>
        </w:rPr>
        <w:t>Inspektorem Ochrony Danych pod adresem e-mail: </w:t>
      </w:r>
      <w:r w:rsidR="00D52255" w:rsidRPr="00D52255">
        <w:rPr>
          <w:rFonts w:ascii="Times New Roman" w:eastAsia="Times New Roman" w:hAnsi="Times New Roman" w:cs="Times New Roman"/>
          <w:lang w:eastAsia="pl-PL"/>
        </w:rPr>
        <w:t>iod@</w:t>
      </w:r>
      <w:r w:rsidR="00F61EC0">
        <w:rPr>
          <w:rFonts w:ascii="Times New Roman" w:eastAsia="Times New Roman" w:hAnsi="Times New Roman" w:cs="Times New Roman"/>
          <w:lang w:eastAsia="pl-PL"/>
        </w:rPr>
        <w:t>kroscienko</w:t>
      </w:r>
      <w:r w:rsidR="00DD5278">
        <w:rPr>
          <w:rFonts w:ascii="Times New Roman" w:eastAsia="Times New Roman" w:hAnsi="Times New Roman" w:cs="Times New Roman"/>
          <w:lang w:eastAsia="pl-PL"/>
        </w:rPr>
        <w:t>.pl</w:t>
      </w:r>
      <w:r w:rsidR="00D52255" w:rsidRPr="00D52255">
        <w:rPr>
          <w:rFonts w:ascii="Times New Roman" w:eastAsia="Times New Roman" w:hAnsi="Times New Roman" w:cs="Times New Roman"/>
          <w:lang w:eastAsia="pl-PL"/>
        </w:rPr>
        <w:t xml:space="preserve"> lub za pośrednictwem poczty tradycyjnej, pisząc pod adres siedziby Administratora. </w:t>
      </w:r>
    </w:p>
    <w:p w14:paraId="3950EE0D" w14:textId="77777777" w:rsidR="00CD7117" w:rsidRPr="00CD7117" w:rsidRDefault="00CD7117" w:rsidP="00CD71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7117">
        <w:rPr>
          <w:rFonts w:ascii="Times New Roman" w:eastAsia="Times New Roman" w:hAnsi="Times New Roman" w:cs="Times New Roman"/>
          <w:lang w:eastAsia="pl-PL"/>
        </w:rPr>
        <w:t>Pani/Pana dane osobowe (wizerunek i dźwięk) przetwarzane będą w celu wynikającym</w:t>
      </w:r>
      <w:r w:rsidRPr="00CD7117">
        <w:rPr>
          <w:rFonts w:ascii="Times New Roman" w:eastAsia="Times New Roman" w:hAnsi="Times New Roman" w:cs="Times New Roman"/>
          <w:lang w:eastAsia="pl-PL"/>
        </w:rPr>
        <w:br/>
        <w:t xml:space="preserve">z prawnego obowiązku ciążącego na administratorze, na podstawie art. 6 ust. 1 lit. </w:t>
      </w:r>
      <w:r>
        <w:rPr>
          <w:rFonts w:ascii="Times New Roman" w:eastAsia="Times New Roman" w:hAnsi="Times New Roman" w:cs="Times New Roman"/>
          <w:lang w:eastAsia="pl-PL"/>
        </w:rPr>
        <w:t>c</w:t>
      </w:r>
      <w:r w:rsidRPr="00CD7117">
        <w:rPr>
          <w:rFonts w:ascii="Times New Roman" w:eastAsia="Times New Roman" w:hAnsi="Times New Roman" w:cs="Times New Roman"/>
          <w:lang w:eastAsia="pl-PL"/>
        </w:rPr>
        <w:t xml:space="preserve"> RODO oraz na mocy art. 20 ust. 1b ustawy z 8</w:t>
      </w:r>
      <w:r>
        <w:rPr>
          <w:rFonts w:ascii="Times New Roman" w:eastAsia="Times New Roman" w:hAnsi="Times New Roman" w:cs="Times New Roman"/>
          <w:lang w:eastAsia="pl-PL"/>
        </w:rPr>
        <w:t xml:space="preserve"> marca </w:t>
      </w:r>
      <w:r w:rsidRPr="00CD7117">
        <w:rPr>
          <w:rFonts w:ascii="Times New Roman" w:eastAsia="Times New Roman" w:hAnsi="Times New Roman" w:cs="Times New Roman"/>
          <w:lang w:eastAsia="pl-PL"/>
        </w:rPr>
        <w:t>1990 r. o samorządzie gminnym, obrady rady gminy są transmitowane i utrwalane za pomocą urządzeń rejestrujących obraz i dźwięk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A8E5356" w14:textId="4C576A57" w:rsidR="00CD7117" w:rsidRPr="00CD7117" w:rsidRDefault="00CD7117" w:rsidP="00CD71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7117">
        <w:rPr>
          <w:rFonts w:ascii="Times New Roman" w:eastAsia="Times New Roman" w:hAnsi="Times New Roman" w:cs="Times New Roman"/>
          <w:lang w:eastAsia="pl-PL"/>
        </w:rPr>
        <w:t>Obszar rejestracji obrazu i dźwięku obejmuje teren sali narad Rady Gminy w siedzibie Urzędu Gminy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F5D32">
        <w:rPr>
          <w:rFonts w:ascii="Times New Roman" w:eastAsia="Times New Roman" w:hAnsi="Times New Roman" w:cs="Times New Roman"/>
          <w:lang w:eastAsia="pl-PL"/>
        </w:rPr>
        <w:t xml:space="preserve">Krościenko nad Dunajcem </w:t>
      </w:r>
      <w:r w:rsidRPr="00CD7117">
        <w:rPr>
          <w:rFonts w:ascii="Times New Roman" w:eastAsia="Times New Roman" w:hAnsi="Times New Roman" w:cs="Times New Roman"/>
          <w:lang w:eastAsia="pl-PL"/>
        </w:rPr>
        <w:t xml:space="preserve">przy ul. </w:t>
      </w:r>
      <w:r w:rsidR="005F5D32">
        <w:rPr>
          <w:rFonts w:ascii="Times New Roman" w:eastAsia="Times New Roman" w:hAnsi="Times New Roman" w:cs="Times New Roman"/>
          <w:lang w:eastAsia="pl-PL"/>
        </w:rPr>
        <w:t>Rynek 35</w:t>
      </w:r>
      <w:r w:rsidR="008A47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7117">
        <w:rPr>
          <w:rFonts w:ascii="Times New Roman" w:eastAsia="Times New Roman" w:hAnsi="Times New Roman" w:cs="Times New Roman"/>
          <w:lang w:eastAsia="pl-PL"/>
        </w:rPr>
        <w:t xml:space="preserve">w </w:t>
      </w:r>
      <w:r w:rsidR="005F5D32">
        <w:rPr>
          <w:rFonts w:ascii="Times New Roman" w:eastAsia="Times New Roman" w:hAnsi="Times New Roman" w:cs="Times New Roman"/>
          <w:lang w:eastAsia="pl-PL"/>
        </w:rPr>
        <w:t>Krościenku nad Dunajcem</w:t>
      </w:r>
      <w:r w:rsidR="00055B56">
        <w:rPr>
          <w:rFonts w:ascii="Times New Roman" w:eastAsia="Times New Roman" w:hAnsi="Times New Roman" w:cs="Times New Roman"/>
          <w:lang w:eastAsia="pl-PL"/>
        </w:rPr>
        <w:t>.</w:t>
      </w:r>
    </w:p>
    <w:p w14:paraId="37D79723" w14:textId="77777777" w:rsidR="00CD7117" w:rsidRPr="00CD7117" w:rsidRDefault="00CD7117" w:rsidP="00CD71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7117">
        <w:rPr>
          <w:rFonts w:ascii="Times New Roman" w:eastAsia="Times New Roman" w:hAnsi="Times New Roman" w:cs="Times New Roman"/>
          <w:lang w:eastAsia="pl-PL"/>
        </w:rPr>
        <w:t>Osoba, która chce obserwować sesje w sali narad w Urzędzie Gminy, a jednocześnie chce chronić swój wizerunek, może śledzić obrady za pośrednictwem strony internetowej gminy,</w:t>
      </w:r>
      <w:r w:rsidRPr="00CD7117">
        <w:rPr>
          <w:rFonts w:ascii="Times New Roman" w:eastAsia="Times New Roman" w:hAnsi="Times New Roman" w:cs="Times New Roman"/>
          <w:lang w:eastAsia="pl-PL"/>
        </w:rPr>
        <w:br/>
        <w:t xml:space="preserve">w Biuletynie Informacji Publicznej oraz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CD7117">
        <w:rPr>
          <w:rFonts w:ascii="Times New Roman" w:eastAsia="Times New Roman" w:hAnsi="Times New Roman" w:cs="Times New Roman"/>
          <w:lang w:eastAsia="pl-PL"/>
        </w:rPr>
        <w:t xml:space="preserve"> sposób zwyczajowo przyjęty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4327EE4" w14:textId="77777777" w:rsidR="00CD7117" w:rsidRPr="00CD7117" w:rsidRDefault="00CD7117" w:rsidP="00CD71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7117">
        <w:rPr>
          <w:rFonts w:ascii="Times New Roman" w:eastAsia="Times New Roman" w:hAnsi="Times New Roman" w:cs="Times New Roman"/>
          <w:lang w:eastAsia="pl-PL"/>
        </w:rPr>
        <w:t>Każda osoba, której dane dotyczą, może zwrócić się z żądaniem dostępu do treści swoich danych osobowych, ich sprostowania (poprawiania) lub ograniczenia przetwarzania, przy czym podstawą ograniczenia jawności obrad sesji może być tylko przepis rangi ustawowej.</w:t>
      </w:r>
    </w:p>
    <w:p w14:paraId="529CC439" w14:textId="77777777" w:rsidR="00CD7117" w:rsidRPr="00CD7117" w:rsidRDefault="00CD7117" w:rsidP="00CD71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7117">
        <w:rPr>
          <w:rFonts w:ascii="Times New Roman" w:eastAsia="Times New Roman" w:hAnsi="Times New Roman" w:cs="Times New Roman"/>
          <w:lang w:eastAsia="pl-PL"/>
        </w:rPr>
        <w:t>Odbiorcą Pani/Pana danych osobowych może być każda osoba. Nagrania obrad Rady Gminy są udostępniane w Biuletynie Informacji Publicznej, na stronie internetowej gminy oraz w inny sposób zwyczajowo przyjęty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A5E3839" w14:textId="77777777" w:rsidR="00CD7117" w:rsidRPr="00CD7117" w:rsidRDefault="00CD7117" w:rsidP="00CD71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7117">
        <w:rPr>
          <w:rFonts w:ascii="Times New Roman" w:eastAsia="Times New Roman" w:hAnsi="Times New Roman" w:cs="Times New Roman"/>
          <w:lang w:eastAsia="pl-PL"/>
        </w:rPr>
        <w:t>Pani/Pana dane będziemy przechowywać tak długo, jak długo będzie od nas tego wymagać prawo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2FDED65" w14:textId="039E0530" w:rsidR="00CD7117" w:rsidRPr="00CD7117" w:rsidRDefault="00CD7117" w:rsidP="00CD71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7117">
        <w:rPr>
          <w:rFonts w:ascii="Times New Roman" w:eastAsia="Times New Roman" w:hAnsi="Times New Roman" w:cs="Times New Roman"/>
          <w:lang w:eastAsia="pl-PL"/>
        </w:rPr>
        <w:t>Mają Państwo prawo wniesienia skargi do organu nadzoru P</w:t>
      </w:r>
      <w:r w:rsidR="00931A64">
        <w:rPr>
          <w:rFonts w:ascii="Times New Roman" w:eastAsia="Times New Roman" w:hAnsi="Times New Roman" w:cs="Times New Roman"/>
          <w:lang w:eastAsia="pl-PL"/>
        </w:rPr>
        <w:t xml:space="preserve">rezesa Urzędu Ochrony Danych Osobowych </w:t>
      </w:r>
      <w:r w:rsidRPr="00CD7117">
        <w:rPr>
          <w:rFonts w:ascii="Times New Roman" w:eastAsia="Times New Roman" w:hAnsi="Times New Roman" w:cs="Times New Roman"/>
          <w:lang w:eastAsia="pl-PL"/>
        </w:rPr>
        <w:t>z siedzibą w Warszawie przy ul. Stawki 2, gdy uznacie Państwo, iż przetwarzanie przez nas danych osobowych narusza przepisy o ochronie danych osobowych;</w:t>
      </w:r>
    </w:p>
    <w:p w14:paraId="730CB6F1" w14:textId="68E6A2BC" w:rsidR="00597A9B" w:rsidRPr="00CD7117" w:rsidRDefault="00CD7117" w:rsidP="00CD71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7117">
        <w:rPr>
          <w:rFonts w:ascii="Times New Roman" w:eastAsia="Times New Roman" w:hAnsi="Times New Roman" w:cs="Times New Roman"/>
          <w:lang w:eastAsia="pl-PL"/>
        </w:rPr>
        <w:t>Zarejestrowany obraz i dźwięk nie są wykorzystywane do zautomatyzowanego podejmowania decyzji w indywidualnych przypadkach, w tym profilowania.</w:t>
      </w:r>
    </w:p>
    <w:sectPr w:rsidR="00597A9B" w:rsidRPr="00CD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702B"/>
    <w:multiLevelType w:val="hybridMultilevel"/>
    <w:tmpl w:val="DE60945A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6642C"/>
    <w:multiLevelType w:val="multilevel"/>
    <w:tmpl w:val="95A0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C0043"/>
    <w:multiLevelType w:val="hybridMultilevel"/>
    <w:tmpl w:val="935C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152930">
    <w:abstractNumId w:val="1"/>
  </w:num>
  <w:num w:numId="2" w16cid:durableId="927232883">
    <w:abstractNumId w:val="6"/>
  </w:num>
  <w:num w:numId="3" w16cid:durableId="2003391044">
    <w:abstractNumId w:val="4"/>
  </w:num>
  <w:num w:numId="4" w16cid:durableId="603390330">
    <w:abstractNumId w:val="0"/>
  </w:num>
  <w:num w:numId="5" w16cid:durableId="156388486">
    <w:abstractNumId w:val="5"/>
  </w:num>
  <w:num w:numId="6" w16cid:durableId="1264652934">
    <w:abstractNumId w:val="8"/>
  </w:num>
  <w:num w:numId="7" w16cid:durableId="2032367312">
    <w:abstractNumId w:val="3"/>
  </w:num>
  <w:num w:numId="8" w16cid:durableId="1500341910">
    <w:abstractNumId w:val="2"/>
  </w:num>
  <w:num w:numId="9" w16cid:durableId="1377661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043BF2"/>
    <w:rsid w:val="00055B56"/>
    <w:rsid w:val="00071517"/>
    <w:rsid w:val="002708F4"/>
    <w:rsid w:val="003E4CF1"/>
    <w:rsid w:val="00452F98"/>
    <w:rsid w:val="004A111D"/>
    <w:rsid w:val="004A63A3"/>
    <w:rsid w:val="00596500"/>
    <w:rsid w:val="00597A9B"/>
    <w:rsid w:val="005C1979"/>
    <w:rsid w:val="005F5D32"/>
    <w:rsid w:val="00694613"/>
    <w:rsid w:val="006D7FFB"/>
    <w:rsid w:val="0088761E"/>
    <w:rsid w:val="008A47C7"/>
    <w:rsid w:val="00931A64"/>
    <w:rsid w:val="00996D85"/>
    <w:rsid w:val="00A106AD"/>
    <w:rsid w:val="00A1696E"/>
    <w:rsid w:val="00A62E8F"/>
    <w:rsid w:val="00B52C84"/>
    <w:rsid w:val="00B54F9C"/>
    <w:rsid w:val="00BE07D1"/>
    <w:rsid w:val="00CD7117"/>
    <w:rsid w:val="00CF4DA9"/>
    <w:rsid w:val="00D52255"/>
    <w:rsid w:val="00DD0821"/>
    <w:rsid w:val="00DD5278"/>
    <w:rsid w:val="00E44870"/>
    <w:rsid w:val="00E84D84"/>
    <w:rsid w:val="00F61EC0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7</cp:revision>
  <dcterms:created xsi:type="dcterms:W3CDTF">2022-02-13T16:14:00Z</dcterms:created>
  <dcterms:modified xsi:type="dcterms:W3CDTF">2025-01-23T10:19:00Z</dcterms:modified>
</cp:coreProperties>
</file>