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37F70" w14:textId="77777777" w:rsidR="00EB2A20" w:rsidRPr="00F37C98" w:rsidRDefault="00EB2A20" w:rsidP="00B75F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37C98">
        <w:rPr>
          <w:rFonts w:ascii="Times New Roman" w:hAnsi="Times New Roman" w:cs="Times New Roman"/>
          <w:b/>
          <w:bCs/>
          <w:sz w:val="22"/>
          <w:szCs w:val="22"/>
        </w:rPr>
        <w:t>INFORMACJA DOTYCZĄCA PRZETWARZANIA DANYCH OSOBOWYCH</w:t>
      </w:r>
    </w:p>
    <w:p w14:paraId="62CF0B98" w14:textId="77888449" w:rsidR="00F37C98" w:rsidRPr="00F37C98" w:rsidRDefault="00F37C98" w:rsidP="00B75F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37C98">
        <w:rPr>
          <w:rFonts w:ascii="Times New Roman" w:hAnsi="Times New Roman" w:cs="Times New Roman"/>
          <w:b/>
          <w:bCs/>
          <w:sz w:val="22"/>
          <w:szCs w:val="22"/>
        </w:rPr>
        <w:t>- monitoring miejski -</w:t>
      </w:r>
    </w:p>
    <w:p w14:paraId="5DB2B112" w14:textId="38D3C1C2" w:rsidR="00EB2A20" w:rsidRPr="00F37C98" w:rsidRDefault="00EB2A20" w:rsidP="00B75FE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37C98">
        <w:rPr>
          <w:rFonts w:ascii="Times New Roman" w:hAnsi="Times New Roman" w:cs="Times New Roman"/>
          <w:sz w:val="22"/>
          <w:szCs w:val="22"/>
        </w:rPr>
        <w:t>W związku z przetwarzaniem Pani/Pana danych osobowych informujemy – zgodnie z art. 13</w:t>
      </w:r>
      <w:r w:rsidR="00BC322E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ust 1 i ust. 2</w:t>
      </w:r>
      <w:r w:rsidR="00BC322E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Rozporządzenia Parlamentu Europejskiego i Rady (UE) 2016/679 z dnia</w:t>
      </w:r>
      <w:r w:rsidR="00BC322E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27.04.2016</w:t>
      </w:r>
      <w:r w:rsidR="00BC322E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r. w sprawie ochrony</w:t>
      </w:r>
      <w:r w:rsidR="00BC322E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osób fizycznych w związku z przetwarzaniem danych</w:t>
      </w:r>
      <w:r w:rsidR="00BC322E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osobowych i w sprawie swobodnego przepływu takich</w:t>
      </w:r>
      <w:r w:rsidR="00BC322E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danych oraz uchylenia dyrektywy</w:t>
      </w:r>
      <w:r w:rsidR="00BC322E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95/46/WE (ogólne rozporządzenie o ochronie danych) (Dz. Urz. UE L z</w:t>
      </w:r>
      <w:r w:rsidR="00BC322E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04.05.2016 r, Nr 119, s. 1) zwanego dalej „RODO” iż:</w:t>
      </w:r>
    </w:p>
    <w:p w14:paraId="5095AE96" w14:textId="77777777" w:rsidR="00BC322E" w:rsidRPr="00F37C98" w:rsidRDefault="00BC322E" w:rsidP="00B75FE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B3FE046" w14:textId="77777777" w:rsidR="00EB2A20" w:rsidRPr="00F37C98" w:rsidRDefault="00EB2A20" w:rsidP="00B75F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37C98">
        <w:rPr>
          <w:rFonts w:ascii="Times New Roman" w:hAnsi="Times New Roman" w:cs="Times New Roman"/>
          <w:b/>
          <w:bCs/>
          <w:sz w:val="22"/>
          <w:szCs w:val="22"/>
        </w:rPr>
        <w:t>I. ADMINISTRATOR DANYCH</w:t>
      </w:r>
    </w:p>
    <w:p w14:paraId="65317A47" w14:textId="77777777" w:rsidR="00335255" w:rsidRPr="00A92B64" w:rsidRDefault="00EB2A20" w:rsidP="00B75FE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37C98">
        <w:rPr>
          <w:rFonts w:ascii="Times New Roman" w:hAnsi="Times New Roman" w:cs="Times New Roman"/>
          <w:sz w:val="22"/>
          <w:szCs w:val="22"/>
        </w:rPr>
        <w:t>Administratorem Pani/Pana danych osobowych (wizerunku pochodzącego z monitoringu) oraz</w:t>
      </w:r>
      <w:r w:rsidR="00C664F8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tym samym</w:t>
      </w:r>
      <w:r w:rsidR="00C664F8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 xml:space="preserve">operatorem systemu monitoringu jest </w:t>
      </w:r>
      <w:r w:rsidR="00335255" w:rsidRPr="00A92B64">
        <w:rPr>
          <w:rFonts w:ascii="Times New Roman" w:hAnsi="Times New Roman" w:cs="Times New Roman"/>
          <w:sz w:val="22"/>
          <w:szCs w:val="22"/>
        </w:rPr>
        <w:t>Urząd Gminy Krościenko nad Dunajcem reprezentowany przez Wójta Gminy Krościenko nad Dunajcem. Z Administratorem można się kontaktować pisemnie za pomocą poczty tradycyjnej pod adresem: Rynek 35, 34 – 450 Krościenko nad Dunajcem, poprzez e-mail: gmina@kroscienko.pl lub telefonicznie pod numerem telefonu: 18 262 30 77.</w:t>
      </w:r>
    </w:p>
    <w:p w14:paraId="362CE24A" w14:textId="77777777" w:rsidR="00335255" w:rsidRPr="00A92B64" w:rsidRDefault="00335255" w:rsidP="00B75FE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2F20B52" w14:textId="77777777" w:rsidR="00335255" w:rsidRPr="00A92B64" w:rsidRDefault="00335255" w:rsidP="00B75F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92B64">
        <w:rPr>
          <w:rFonts w:ascii="Times New Roman" w:hAnsi="Times New Roman" w:cs="Times New Roman"/>
          <w:b/>
          <w:bCs/>
          <w:sz w:val="22"/>
          <w:szCs w:val="22"/>
        </w:rPr>
        <w:t>II. INSPEKTOR OCHRONY DANYCH</w:t>
      </w:r>
    </w:p>
    <w:p w14:paraId="4AA92BD8" w14:textId="77777777" w:rsidR="00335255" w:rsidRPr="00A92B64" w:rsidRDefault="00335255" w:rsidP="00B75FE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2B64">
        <w:rPr>
          <w:rFonts w:ascii="Times New Roman" w:hAnsi="Times New Roman" w:cs="Times New Roman"/>
          <w:sz w:val="22"/>
          <w:szCs w:val="22"/>
        </w:rPr>
        <w:t xml:space="preserve">Administrator wyznaczył Inspektora Ochrony Danych, z którym można się kontaktować pod adresem: ul. Rynek 35, 34 – 450 Krościenko nad Dunajcem, poprzez email: iod@kroscienko.pl. </w:t>
      </w:r>
    </w:p>
    <w:p w14:paraId="08D12E6E" w14:textId="5703DC67" w:rsidR="00C664F8" w:rsidRPr="00F37C98" w:rsidRDefault="00C664F8" w:rsidP="00B75FE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B32B45A" w14:textId="77777777" w:rsidR="00EB2A20" w:rsidRPr="00F37C98" w:rsidRDefault="00EB2A20" w:rsidP="00B75F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37C98">
        <w:rPr>
          <w:rFonts w:ascii="Times New Roman" w:hAnsi="Times New Roman" w:cs="Times New Roman"/>
          <w:b/>
          <w:bCs/>
          <w:sz w:val="22"/>
          <w:szCs w:val="22"/>
        </w:rPr>
        <w:t>III. PODSTAWA PRAWNA I CELE PRZETWARZANIA DANYCH OSOBOWYCH</w:t>
      </w:r>
    </w:p>
    <w:p w14:paraId="2A81A9DE" w14:textId="53437504" w:rsidR="00EB2A20" w:rsidRPr="00F37C98" w:rsidRDefault="00EB2A20" w:rsidP="00B75FE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37C98">
        <w:rPr>
          <w:rFonts w:ascii="Times New Roman" w:hAnsi="Times New Roman" w:cs="Times New Roman"/>
          <w:sz w:val="22"/>
          <w:szCs w:val="22"/>
        </w:rPr>
        <w:t>Pani/Pana dane osobowe (wizerunek) będą przetwarzane w celu zapewnienia porządku</w:t>
      </w:r>
      <w:r w:rsidR="00C664F8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publicznego i</w:t>
      </w:r>
      <w:r w:rsidR="00C664F8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bezpieczeństwa obywateli oraz ochrony przeciwpożarowej i</w:t>
      </w:r>
      <w:r w:rsidR="00C664F8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przeciwpowodziowej, poprzez stosowanie</w:t>
      </w:r>
      <w:r w:rsidR="00C664F8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monitoringu miejskiego obejmującego:</w:t>
      </w:r>
    </w:p>
    <w:p w14:paraId="4B5E709B" w14:textId="545C6E0B" w:rsidR="00EB2A20" w:rsidRPr="00F37C98" w:rsidRDefault="00EB2A20" w:rsidP="00B75FE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F37C98">
        <w:rPr>
          <w:rFonts w:ascii="Times New Roman" w:hAnsi="Times New Roman" w:cs="Times New Roman"/>
          <w:sz w:val="22"/>
          <w:szCs w:val="22"/>
          <w:highlight w:val="yellow"/>
        </w:rPr>
        <w:t xml:space="preserve">– </w:t>
      </w:r>
      <w:r w:rsidR="00FB2DF7" w:rsidRPr="00F37C98">
        <w:rPr>
          <w:rFonts w:ascii="Times New Roman" w:hAnsi="Times New Roman" w:cs="Times New Roman"/>
          <w:sz w:val="22"/>
          <w:szCs w:val="22"/>
          <w:highlight w:val="yellow"/>
        </w:rPr>
        <w:t>…………………...</w:t>
      </w:r>
    </w:p>
    <w:p w14:paraId="0112C4AD" w14:textId="6A18A565" w:rsidR="00EB2A20" w:rsidRPr="00F37C98" w:rsidRDefault="00EB2A20" w:rsidP="00B75FE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F37C98">
        <w:rPr>
          <w:rFonts w:ascii="Times New Roman" w:hAnsi="Times New Roman" w:cs="Times New Roman"/>
          <w:sz w:val="22"/>
          <w:szCs w:val="22"/>
          <w:highlight w:val="yellow"/>
        </w:rPr>
        <w:t xml:space="preserve">– </w:t>
      </w:r>
      <w:r w:rsidR="00FB2DF7" w:rsidRPr="00F37C98">
        <w:rPr>
          <w:rFonts w:ascii="Times New Roman" w:hAnsi="Times New Roman" w:cs="Times New Roman"/>
          <w:sz w:val="22"/>
          <w:szCs w:val="22"/>
          <w:highlight w:val="yellow"/>
        </w:rPr>
        <w:t>……………………</w:t>
      </w:r>
    </w:p>
    <w:p w14:paraId="480FD692" w14:textId="2F79E0BC" w:rsidR="00EB2A20" w:rsidRPr="00F37C98" w:rsidRDefault="00EB2A20" w:rsidP="00B75FE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F37C98">
        <w:rPr>
          <w:rFonts w:ascii="Times New Roman" w:hAnsi="Times New Roman" w:cs="Times New Roman"/>
          <w:sz w:val="22"/>
          <w:szCs w:val="22"/>
          <w:highlight w:val="yellow"/>
        </w:rPr>
        <w:t xml:space="preserve">– teren wokół </w:t>
      </w:r>
      <w:r w:rsidR="00FB2DF7" w:rsidRPr="00F37C98">
        <w:rPr>
          <w:rFonts w:ascii="Times New Roman" w:hAnsi="Times New Roman" w:cs="Times New Roman"/>
          <w:sz w:val="22"/>
          <w:szCs w:val="22"/>
          <w:highlight w:val="yellow"/>
        </w:rPr>
        <w:t>…………….</w:t>
      </w:r>
    </w:p>
    <w:p w14:paraId="22A781F3" w14:textId="64862DB3" w:rsidR="00EB2A20" w:rsidRPr="00F37C98" w:rsidRDefault="00EB2A20" w:rsidP="00B75FE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37C98">
        <w:rPr>
          <w:rFonts w:ascii="Times New Roman" w:hAnsi="Times New Roman" w:cs="Times New Roman"/>
          <w:sz w:val="22"/>
          <w:szCs w:val="22"/>
          <w:highlight w:val="yellow"/>
        </w:rPr>
        <w:t>– teren wokół</w:t>
      </w:r>
      <w:r w:rsidR="00FB2DF7" w:rsidRPr="00F37C98">
        <w:rPr>
          <w:rFonts w:ascii="Times New Roman" w:hAnsi="Times New Roman" w:cs="Times New Roman"/>
          <w:sz w:val="22"/>
          <w:szCs w:val="22"/>
          <w:highlight w:val="yellow"/>
        </w:rPr>
        <w:t xml:space="preserve"> ………</w:t>
      </w:r>
      <w:proofErr w:type="gramStart"/>
      <w:r w:rsidR="00FB2DF7" w:rsidRPr="00F37C98">
        <w:rPr>
          <w:rFonts w:ascii="Times New Roman" w:hAnsi="Times New Roman" w:cs="Times New Roman"/>
          <w:sz w:val="22"/>
          <w:szCs w:val="22"/>
          <w:highlight w:val="yellow"/>
        </w:rPr>
        <w:t>…….</w:t>
      </w:r>
      <w:proofErr w:type="gramEnd"/>
      <w:r w:rsidR="00FB2DF7" w:rsidRPr="00F37C98">
        <w:rPr>
          <w:rFonts w:ascii="Times New Roman" w:hAnsi="Times New Roman" w:cs="Times New Roman"/>
          <w:sz w:val="22"/>
          <w:szCs w:val="22"/>
          <w:highlight w:val="yellow"/>
        </w:rPr>
        <w:t>.</w:t>
      </w:r>
    </w:p>
    <w:p w14:paraId="656F6B84" w14:textId="57BB330E" w:rsidR="00EB2A20" w:rsidRPr="00F37C98" w:rsidRDefault="00EB2A20" w:rsidP="00B75FE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37C98">
        <w:rPr>
          <w:rFonts w:ascii="Times New Roman" w:hAnsi="Times New Roman" w:cs="Times New Roman"/>
          <w:sz w:val="22"/>
          <w:szCs w:val="22"/>
        </w:rPr>
        <w:t>Podstawą uprawniającą do stosowania monitoringu miejskiego jest art. 9a Ustawy z dnia 8</w:t>
      </w:r>
      <w:r w:rsidR="00C664F8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marca 1990 r. o</w:t>
      </w:r>
      <w:r w:rsidR="00C664F8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samorządzie gminnym, zgodnie z art. 6 ust. 1 lit. c RODO.</w:t>
      </w:r>
    </w:p>
    <w:p w14:paraId="6D64B5C6" w14:textId="77777777" w:rsidR="00C664F8" w:rsidRPr="00F37C98" w:rsidRDefault="00C664F8" w:rsidP="00B75FE8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0BF24011" w14:textId="4B9E5AD9" w:rsidR="00EB2A20" w:rsidRPr="00F37C98" w:rsidRDefault="00EB2A20" w:rsidP="00B75F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37C98">
        <w:rPr>
          <w:rFonts w:ascii="Times New Roman" w:hAnsi="Times New Roman" w:cs="Times New Roman"/>
          <w:b/>
          <w:bCs/>
          <w:sz w:val="22"/>
          <w:szCs w:val="22"/>
        </w:rPr>
        <w:t>IV. INFORMACJE O WYMOGU/DOBROWOLNOŚCI PODANIA DANYCH ORAZ KONSEKWENCJI NIEPODANIA DANYCH OSOBOWYCH</w:t>
      </w:r>
    </w:p>
    <w:p w14:paraId="2B395577" w14:textId="0B7107AF" w:rsidR="00EB2A20" w:rsidRPr="00F37C98" w:rsidRDefault="00EB2A20" w:rsidP="00B75FE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37C98">
        <w:rPr>
          <w:rFonts w:ascii="Times New Roman" w:hAnsi="Times New Roman" w:cs="Times New Roman"/>
          <w:sz w:val="22"/>
          <w:szCs w:val="22"/>
        </w:rPr>
        <w:t>Podanie danych jest dobrowolne, ale ich niepodanie będzie związane z brakiem zgody na</w:t>
      </w:r>
      <w:r w:rsidR="00C664F8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wejście na teren</w:t>
      </w:r>
      <w:r w:rsidR="00C664F8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objęty monitoringiem</w:t>
      </w:r>
      <w:r w:rsidR="00C664F8" w:rsidRPr="00F37C98">
        <w:rPr>
          <w:rFonts w:ascii="Times New Roman" w:hAnsi="Times New Roman" w:cs="Times New Roman"/>
          <w:sz w:val="22"/>
          <w:szCs w:val="22"/>
        </w:rPr>
        <w:t>.</w:t>
      </w:r>
    </w:p>
    <w:p w14:paraId="64C08E1C" w14:textId="77777777" w:rsidR="00C664F8" w:rsidRPr="00F37C98" w:rsidRDefault="00C664F8" w:rsidP="00B75FE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1908415" w14:textId="77777777" w:rsidR="00EB2A20" w:rsidRPr="00F37C98" w:rsidRDefault="00EB2A20" w:rsidP="00B75F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37C98">
        <w:rPr>
          <w:rFonts w:ascii="Times New Roman" w:hAnsi="Times New Roman" w:cs="Times New Roman"/>
          <w:b/>
          <w:bCs/>
          <w:sz w:val="22"/>
          <w:szCs w:val="22"/>
        </w:rPr>
        <w:t>V. ODBIORCY DANYCH OSOBOWYCH</w:t>
      </w:r>
    </w:p>
    <w:p w14:paraId="4850BCA3" w14:textId="5D8F3DE4" w:rsidR="00EB2A20" w:rsidRPr="00F37C98" w:rsidRDefault="00EB2A20" w:rsidP="00B75FE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37C98">
        <w:rPr>
          <w:rFonts w:ascii="Times New Roman" w:hAnsi="Times New Roman" w:cs="Times New Roman"/>
          <w:sz w:val="22"/>
          <w:szCs w:val="22"/>
        </w:rPr>
        <w:t>1. Zapis z systemu monitoringu wizyjnego może być udostępniony jedynie uprawnionym</w:t>
      </w:r>
      <w:r w:rsidR="00C664F8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organom w</w:t>
      </w:r>
      <w:r w:rsidR="00C664F8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zakresie prowadzonych przez nie czynności prawnych, np. Policji, Sądom, Prokuraturze – na ich pisemny</w:t>
      </w:r>
      <w:r w:rsidR="00C664F8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wniosek.</w:t>
      </w:r>
    </w:p>
    <w:p w14:paraId="1A43C3E0" w14:textId="4B783251" w:rsidR="00EB2A20" w:rsidRPr="00F37C98" w:rsidRDefault="00EB2A20" w:rsidP="00B75FE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37C98">
        <w:rPr>
          <w:rFonts w:ascii="Times New Roman" w:hAnsi="Times New Roman" w:cs="Times New Roman"/>
          <w:sz w:val="22"/>
          <w:szCs w:val="22"/>
        </w:rPr>
        <w:t>2. W pewnych sytuacjach zapis z systemu monitoringu wizyjnego może być również udostępniony osobom,</w:t>
      </w:r>
      <w:r w:rsidR="00C664F8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które wykażą potrzebę uzyskania dostępu do nagrań, np. pracownikowi poszkodowanemu w sytuacjach</w:t>
      </w:r>
      <w:r w:rsidR="00C664F8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zarejestrowanych przez kamery naszego systemu monitoringu.</w:t>
      </w:r>
    </w:p>
    <w:p w14:paraId="1B1A0089" w14:textId="0B69F8CC" w:rsidR="00EB2A20" w:rsidRPr="00F37C98" w:rsidRDefault="00EB2A20" w:rsidP="00B75FE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37C98">
        <w:rPr>
          <w:rFonts w:ascii="Times New Roman" w:hAnsi="Times New Roman" w:cs="Times New Roman"/>
          <w:sz w:val="22"/>
          <w:szCs w:val="22"/>
        </w:rPr>
        <w:t>3. Dostęp do obrazu z systemu monitoringu wizyjnego mogą mieć ponadto pracownicy firmy</w:t>
      </w:r>
      <w:r w:rsidR="00C664F8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świadczącej</w:t>
      </w:r>
      <w:r w:rsidR="00C664F8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usługi ochrony osób i mienia na podstawie umowy powierzenia zawartej z Administratorem. Pani/Pana</w:t>
      </w:r>
      <w:r w:rsidR="00C664F8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dane osobowe mogą być również przekazywane podmiotom przetwarzającym dane osobowe na zlecenie</w:t>
      </w:r>
      <w:r w:rsidR="00C664F8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Administratora, np. dostawcom usług IT – przy czym takie podmioty przetwarzają dane wyłącznie na</w:t>
      </w:r>
      <w:r w:rsidR="00C664F8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podstawie umowy z Administratorem.</w:t>
      </w:r>
    </w:p>
    <w:p w14:paraId="231F95BD" w14:textId="77777777" w:rsidR="00C664F8" w:rsidRPr="00F37C98" w:rsidRDefault="00C664F8" w:rsidP="00B75FE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F933D31" w14:textId="77777777" w:rsidR="00EB2A20" w:rsidRPr="00F37C98" w:rsidRDefault="00EB2A20" w:rsidP="00B75F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37C98">
        <w:rPr>
          <w:rFonts w:ascii="Times New Roman" w:hAnsi="Times New Roman" w:cs="Times New Roman"/>
          <w:b/>
          <w:bCs/>
          <w:sz w:val="22"/>
          <w:szCs w:val="22"/>
        </w:rPr>
        <w:t>VI. OKRES PRZECHOWYWANIA DANYCH OSOBOWYCH</w:t>
      </w:r>
    </w:p>
    <w:p w14:paraId="2F30C08A" w14:textId="7CF0B2BE" w:rsidR="00C664F8" w:rsidRPr="00F37C98" w:rsidRDefault="00EB2A20" w:rsidP="00B75FE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37C98">
        <w:rPr>
          <w:rFonts w:ascii="Times New Roman" w:hAnsi="Times New Roman" w:cs="Times New Roman"/>
          <w:sz w:val="22"/>
          <w:szCs w:val="22"/>
        </w:rPr>
        <w:t xml:space="preserve">Nagrania z systemu monitoringu wizyjnego przechowujemy nie dłużej niż </w:t>
      </w:r>
      <w:r w:rsidR="001E5B29" w:rsidRPr="001E5B29">
        <w:rPr>
          <w:rFonts w:ascii="Times New Roman" w:hAnsi="Times New Roman" w:cs="Times New Roman"/>
          <w:sz w:val="22"/>
          <w:szCs w:val="22"/>
          <w:highlight w:val="yellow"/>
        </w:rPr>
        <w:t>….</w:t>
      </w:r>
      <w:r w:rsidRPr="001E5B29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="001E5B29" w:rsidRPr="001E5B29">
        <w:rPr>
          <w:rFonts w:ascii="Times New Roman" w:hAnsi="Times New Roman" w:cs="Times New Roman"/>
          <w:sz w:val="22"/>
          <w:szCs w:val="22"/>
          <w:highlight w:val="yellow"/>
        </w:rPr>
        <w:t>dni/</w:t>
      </w:r>
      <w:r w:rsidRPr="001E5B29">
        <w:rPr>
          <w:rFonts w:ascii="Times New Roman" w:hAnsi="Times New Roman" w:cs="Times New Roman"/>
          <w:sz w:val="22"/>
          <w:szCs w:val="22"/>
          <w:highlight w:val="yellow"/>
        </w:rPr>
        <w:t>miesiące</w:t>
      </w:r>
      <w:r w:rsidRPr="00F37C98">
        <w:rPr>
          <w:rFonts w:ascii="Times New Roman" w:hAnsi="Times New Roman" w:cs="Times New Roman"/>
          <w:sz w:val="22"/>
          <w:szCs w:val="22"/>
        </w:rPr>
        <w:t xml:space="preserve"> od dnia nagrania. Po</w:t>
      </w:r>
      <w:r w:rsidR="00C664F8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tym okresie podlegają one trwałemu usunięciu lub nadpisaniu.</w:t>
      </w:r>
      <w:r w:rsidR="00C664F8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W uzasadnionych przypadkach, gdy nagrania z monitoringu wizyjnego stanowią lub mogą stanowić dowód</w:t>
      </w:r>
      <w:r w:rsidR="00C664F8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w postępowaniu prowadzonym na podstawie przepisów prawa (np. gdy urządzenia systemu monitoringu</w:t>
      </w:r>
      <w:r w:rsidR="00C664F8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wizyjnego zarejestrowały zdarzenie związane z naruszeniem bezpieczeństwa osób i mienia), dane te będą</w:t>
      </w:r>
      <w:r w:rsidR="00C664F8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przetwarzane w celu dochodzenia roszczeń lub obrony przed roszczeniami – przez okres 1 roku, a w</w:t>
      </w:r>
      <w:r w:rsidR="00C664F8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przypadku wszczęcia postępowania – do czasu prawomocnego zakończenia postępowania oraz do upływu</w:t>
      </w:r>
      <w:r w:rsidR="00C664F8" w:rsidRPr="00F37C98">
        <w:rPr>
          <w:rFonts w:ascii="Times New Roman" w:hAnsi="Times New Roman" w:cs="Times New Roman"/>
          <w:sz w:val="22"/>
          <w:szCs w:val="22"/>
        </w:rPr>
        <w:t xml:space="preserve"> o</w:t>
      </w:r>
      <w:r w:rsidRPr="00F37C98">
        <w:rPr>
          <w:rFonts w:ascii="Times New Roman" w:hAnsi="Times New Roman" w:cs="Times New Roman"/>
          <w:sz w:val="22"/>
          <w:szCs w:val="22"/>
        </w:rPr>
        <w:t>kresu przedawnienia roszczeń liczonego od nowych terminów powstałych w wyniku postępowania.</w:t>
      </w:r>
    </w:p>
    <w:p w14:paraId="3837F23F" w14:textId="77777777" w:rsidR="00C664F8" w:rsidRPr="00F37C98" w:rsidRDefault="00C664F8" w:rsidP="00B75FE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A776ECD" w14:textId="7C573277" w:rsidR="00EB2A20" w:rsidRPr="00F37C98" w:rsidRDefault="00EB2A20" w:rsidP="00B75FE8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37C98">
        <w:rPr>
          <w:rFonts w:ascii="Times New Roman" w:hAnsi="Times New Roman" w:cs="Times New Roman"/>
          <w:b/>
          <w:bCs/>
          <w:sz w:val="22"/>
          <w:szCs w:val="22"/>
        </w:rPr>
        <w:t>VII. PRAWA OSÓB, KTÓRYCH DANE DOTYCZĄ</w:t>
      </w:r>
    </w:p>
    <w:p w14:paraId="72E26ED5" w14:textId="77777777" w:rsidR="00EB2A20" w:rsidRPr="00F37C98" w:rsidRDefault="00EB2A20" w:rsidP="00B75FE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37C98">
        <w:rPr>
          <w:rFonts w:ascii="Times New Roman" w:hAnsi="Times New Roman" w:cs="Times New Roman"/>
          <w:sz w:val="22"/>
          <w:szCs w:val="22"/>
        </w:rPr>
        <w:t>W związku z przetwarzaniem danych osobowych posiada Pani/Pan prawo do:</w:t>
      </w:r>
    </w:p>
    <w:p w14:paraId="1E679712" w14:textId="4739F2BB" w:rsidR="00EB2A20" w:rsidRPr="00F37C98" w:rsidRDefault="00EB2A20" w:rsidP="00B75FE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37C98">
        <w:rPr>
          <w:rFonts w:ascii="Times New Roman" w:hAnsi="Times New Roman" w:cs="Times New Roman"/>
          <w:b/>
          <w:bCs/>
          <w:sz w:val="22"/>
          <w:szCs w:val="22"/>
        </w:rPr>
        <w:t xml:space="preserve">1) Dostępu do treści swoich danych osobowych </w:t>
      </w:r>
      <w:r w:rsidRPr="00F37C98">
        <w:rPr>
          <w:rFonts w:ascii="Times New Roman" w:hAnsi="Times New Roman" w:cs="Times New Roman"/>
          <w:sz w:val="22"/>
          <w:szCs w:val="22"/>
        </w:rPr>
        <w:t>– czyli prawo do uzyskania potwierdzenia, czy</w:t>
      </w:r>
      <w:r w:rsidR="00C664F8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Administrator przetwarza dane oraz informacji dotyczących takiego przetwarzania,</w:t>
      </w:r>
      <w:r w:rsidR="00C664F8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Osoba zainteresowana zabezpieczeniem danych z monitoringu na potrzeby przyszłego postępowania</w:t>
      </w:r>
      <w:r w:rsidR="00C664F8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może</w:t>
      </w:r>
      <w:r w:rsidR="00C664F8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 xml:space="preserve">zwrócić się do nas pisemnie z prośbą o zabezpieczenie nagrania </w:t>
      </w:r>
      <w:r w:rsidRPr="00F37C98">
        <w:rPr>
          <w:rFonts w:ascii="Times New Roman" w:hAnsi="Times New Roman" w:cs="Times New Roman"/>
          <w:sz w:val="22"/>
          <w:szCs w:val="22"/>
        </w:rPr>
        <w:lastRenderedPageBreak/>
        <w:t>przed jego usunięciem po upływie</w:t>
      </w:r>
      <w:r w:rsidR="00C664F8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standardowego okresu przechowywania. Wniosek należy złożyć w siedzibie Administratora (patrz pkt I) w</w:t>
      </w:r>
      <w:r w:rsidR="00C664F8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terminie do 30 dni licząc od dnia, w którym zdarzenie mogło zostać zarejestrowane przez monitoring</w:t>
      </w:r>
      <w:r w:rsidR="00C664F8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wizyjny. Wnioski złożone po tym terminie mogą nie gwarantować zabezpieczenia obrazu ze względu na</w:t>
      </w:r>
      <w:r w:rsidR="00C664F8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jego możliwe usunięcie z rejestratora. Prawidłowo złożony wniosek musi zawierać dokładną datę i miejsce</w:t>
      </w:r>
      <w:r w:rsidR="00C664F8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zdarzenia, np.: wjazd na parking, okolice bramy głównej, drzwi wejściowych, korytarz, itp. oraz przybliżony</w:t>
      </w:r>
      <w:r w:rsidR="00C664F8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czas zdarzenia. W przeciwnym razie nie będzie możliwości odnalezienia właściwego obrazu. Na</w:t>
      </w:r>
      <w:r w:rsidR="00C664F8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wniosek</w:t>
      </w:r>
      <w:r w:rsidR="00C664F8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osoby zainteresowanej możemy sporządzić kopię nagrania z monitoringu wizyjnego za okres, którego</w:t>
      </w:r>
      <w:r w:rsidR="00C664F8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dotyczy wniosek. Kopia przechowywana jest w siedzibie Administratora w zamkniętym i specjalnie do tego</w:t>
      </w:r>
      <w:r w:rsidR="00C664F8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przystosowanym miejscu. Kopia stworzona na pisemny wniosek osoby zainteresowanej zostaje</w:t>
      </w:r>
      <w:r w:rsidR="00C664F8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zabezpieczone na okres nie dłuższy niż</w:t>
      </w:r>
      <w:proofErr w:type="gramStart"/>
      <w:r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="00EA700B" w:rsidRPr="00EA700B">
        <w:rPr>
          <w:rFonts w:ascii="Times New Roman" w:hAnsi="Times New Roman" w:cs="Times New Roman"/>
          <w:sz w:val="22"/>
          <w:szCs w:val="22"/>
          <w:highlight w:val="yellow"/>
        </w:rPr>
        <w:t>….</w:t>
      </w:r>
      <w:proofErr w:type="gramEnd"/>
      <w:r w:rsidR="00EA700B" w:rsidRPr="00EA700B">
        <w:rPr>
          <w:rFonts w:ascii="Times New Roman" w:hAnsi="Times New Roman" w:cs="Times New Roman"/>
          <w:sz w:val="22"/>
          <w:szCs w:val="22"/>
          <w:highlight w:val="yellow"/>
        </w:rPr>
        <w:t>. dni/</w:t>
      </w:r>
      <w:r w:rsidRPr="00EA700B">
        <w:rPr>
          <w:rFonts w:ascii="Times New Roman" w:hAnsi="Times New Roman" w:cs="Times New Roman"/>
          <w:sz w:val="22"/>
          <w:szCs w:val="22"/>
          <w:highlight w:val="yellow"/>
        </w:rPr>
        <w:t>miesiące</w:t>
      </w:r>
      <w:r w:rsidRPr="00F37C98">
        <w:rPr>
          <w:rFonts w:ascii="Times New Roman" w:hAnsi="Times New Roman" w:cs="Times New Roman"/>
          <w:sz w:val="22"/>
          <w:szCs w:val="22"/>
        </w:rPr>
        <w:t xml:space="preserve"> i udostępniana jest jedynie uprawnionym organom, np.:</w:t>
      </w:r>
      <w:r w:rsidR="00C664F8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Policji, Sądom, Prokuraturze. W przypadku bezczynności tych organów przez okres 3 miesięcy kopia</w:t>
      </w:r>
      <w:r w:rsidR="00C664F8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zostanie zniszczona,</w:t>
      </w:r>
    </w:p>
    <w:p w14:paraId="071B56E6" w14:textId="77777777" w:rsidR="00EB2A20" w:rsidRPr="00F37C98" w:rsidRDefault="00EB2A20" w:rsidP="00B75FE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37C98">
        <w:rPr>
          <w:rFonts w:ascii="Times New Roman" w:hAnsi="Times New Roman" w:cs="Times New Roman"/>
          <w:b/>
          <w:bCs/>
          <w:sz w:val="22"/>
          <w:szCs w:val="22"/>
        </w:rPr>
        <w:t>2) Otrzymania kopii danych osobowych</w:t>
      </w:r>
      <w:r w:rsidRPr="00F37C98">
        <w:rPr>
          <w:rFonts w:ascii="Times New Roman" w:hAnsi="Times New Roman" w:cs="Times New Roman"/>
          <w:sz w:val="22"/>
          <w:szCs w:val="22"/>
        </w:rPr>
        <w:t>,</w:t>
      </w:r>
    </w:p>
    <w:p w14:paraId="4DD81BE3" w14:textId="77777777" w:rsidR="00EB2A20" w:rsidRPr="00F37C98" w:rsidRDefault="00EB2A20" w:rsidP="00B75FE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37C98">
        <w:rPr>
          <w:rFonts w:ascii="Times New Roman" w:hAnsi="Times New Roman" w:cs="Times New Roman"/>
          <w:b/>
          <w:bCs/>
          <w:sz w:val="22"/>
          <w:szCs w:val="22"/>
        </w:rPr>
        <w:t>3) Sprostowania danych osobowych</w:t>
      </w:r>
      <w:r w:rsidRPr="00F37C98">
        <w:rPr>
          <w:rFonts w:ascii="Times New Roman" w:hAnsi="Times New Roman" w:cs="Times New Roman"/>
          <w:sz w:val="22"/>
          <w:szCs w:val="22"/>
        </w:rPr>
        <w:t>,</w:t>
      </w:r>
    </w:p>
    <w:p w14:paraId="76B2A6B5" w14:textId="77777777" w:rsidR="00EB2A20" w:rsidRPr="00F37C98" w:rsidRDefault="00EB2A20" w:rsidP="00B75FE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37C98">
        <w:rPr>
          <w:rFonts w:ascii="Times New Roman" w:hAnsi="Times New Roman" w:cs="Times New Roman"/>
          <w:b/>
          <w:bCs/>
          <w:sz w:val="22"/>
          <w:szCs w:val="22"/>
        </w:rPr>
        <w:t>4) Usunięcia danych osobowych</w:t>
      </w:r>
      <w:r w:rsidRPr="00F37C98">
        <w:rPr>
          <w:rFonts w:ascii="Times New Roman" w:hAnsi="Times New Roman" w:cs="Times New Roman"/>
          <w:sz w:val="22"/>
          <w:szCs w:val="22"/>
        </w:rPr>
        <w:t>,</w:t>
      </w:r>
    </w:p>
    <w:p w14:paraId="3EB26664" w14:textId="77777777" w:rsidR="00EB2A20" w:rsidRPr="00F37C98" w:rsidRDefault="00EB2A20" w:rsidP="00B75F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37C98">
        <w:rPr>
          <w:rFonts w:ascii="Times New Roman" w:hAnsi="Times New Roman" w:cs="Times New Roman"/>
          <w:b/>
          <w:bCs/>
          <w:sz w:val="22"/>
          <w:szCs w:val="22"/>
        </w:rPr>
        <w:t>5) Ograniczenia przetwarzania danych osobowych,</w:t>
      </w:r>
    </w:p>
    <w:p w14:paraId="21F0F8B0" w14:textId="5703629D" w:rsidR="00EB2A20" w:rsidRPr="00F37C98" w:rsidRDefault="00EB2A20" w:rsidP="00B75FE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37C98">
        <w:rPr>
          <w:rFonts w:ascii="Times New Roman" w:hAnsi="Times New Roman" w:cs="Times New Roman"/>
          <w:b/>
          <w:bCs/>
          <w:sz w:val="22"/>
          <w:szCs w:val="22"/>
        </w:rPr>
        <w:t xml:space="preserve">6) Cofnięcia zgody na przetwarzanie danych osobowych </w:t>
      </w:r>
      <w:r w:rsidRPr="00F37C98">
        <w:rPr>
          <w:rFonts w:ascii="Times New Roman" w:hAnsi="Times New Roman" w:cs="Times New Roman"/>
          <w:sz w:val="22"/>
          <w:szCs w:val="22"/>
        </w:rPr>
        <w:t>w dowolnym momencie bez</w:t>
      </w:r>
      <w:r w:rsidR="00BB5F82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wpływu na</w:t>
      </w:r>
      <w:r w:rsidR="00BB5F82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zgodność z prawem przetwarzania, którego dokonano przed jej cofnięciem – jeżeli przetwarzanie odbywa</w:t>
      </w:r>
      <w:r w:rsidR="00BB5F82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się na podstawie udzielonej nam zgody,</w:t>
      </w:r>
    </w:p>
    <w:p w14:paraId="5FBAF602" w14:textId="4FC930F7" w:rsidR="00EB2A20" w:rsidRPr="00F37C98" w:rsidRDefault="00EB2A20" w:rsidP="00B75FE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37C98">
        <w:rPr>
          <w:rFonts w:ascii="Times New Roman" w:hAnsi="Times New Roman" w:cs="Times New Roman"/>
          <w:sz w:val="22"/>
          <w:szCs w:val="22"/>
        </w:rPr>
        <w:t>– w przypadkach i na warunkach określonych w RODO. Prawa wymienione powyżej można zrealizować</w:t>
      </w:r>
      <w:r w:rsidR="00BB5F82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poprzez kontakt z Administratorem.</w:t>
      </w:r>
    </w:p>
    <w:p w14:paraId="608E8A8C" w14:textId="77777777" w:rsidR="00BB5F82" w:rsidRPr="00F37C98" w:rsidRDefault="00BB5F82" w:rsidP="00B75FE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27C8B63" w14:textId="77777777" w:rsidR="00EB2A20" w:rsidRPr="00F37C98" w:rsidRDefault="00EB2A20" w:rsidP="00B75F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37C98">
        <w:rPr>
          <w:rFonts w:ascii="Times New Roman" w:hAnsi="Times New Roman" w:cs="Times New Roman"/>
          <w:b/>
          <w:bCs/>
          <w:sz w:val="22"/>
          <w:szCs w:val="22"/>
        </w:rPr>
        <w:t>VIII. PRAWO WNIESIENIA SKARGI DO ORGANU NADZORCZEGO</w:t>
      </w:r>
    </w:p>
    <w:p w14:paraId="05D09CE3" w14:textId="51EED2D9" w:rsidR="00EB2A20" w:rsidRPr="00F37C98" w:rsidRDefault="00EB2A20" w:rsidP="00B75FE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37C98">
        <w:rPr>
          <w:rFonts w:ascii="Times New Roman" w:hAnsi="Times New Roman" w:cs="Times New Roman"/>
          <w:sz w:val="22"/>
          <w:szCs w:val="22"/>
        </w:rPr>
        <w:t>Posiada Pani/Pan prawo wniesienia skargi do Prezesa Urzędu Ochrony Danych Osobowych, gdy</w:t>
      </w:r>
      <w:r w:rsidR="00034841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uzasadnione jest, że Pana/Pani dane osobowe przetwarzane są przez administratora niezgodnie z</w:t>
      </w:r>
      <w:r w:rsidR="00034841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przepisami RODO.</w:t>
      </w:r>
    </w:p>
    <w:p w14:paraId="08C776CA" w14:textId="77777777" w:rsidR="00034841" w:rsidRPr="00F37C98" w:rsidRDefault="00034841" w:rsidP="00B75FE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F1F6EA8" w14:textId="77777777" w:rsidR="00EB2A20" w:rsidRPr="00F37C98" w:rsidRDefault="00EB2A20" w:rsidP="00B75F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37C98">
        <w:rPr>
          <w:rFonts w:ascii="Times New Roman" w:hAnsi="Times New Roman" w:cs="Times New Roman"/>
          <w:b/>
          <w:bCs/>
          <w:sz w:val="22"/>
          <w:szCs w:val="22"/>
        </w:rPr>
        <w:t>IX. ZAUTOMATYZOWANE PODEJMOWANIE DECYZJI W TYM PROFILOWANIE</w:t>
      </w:r>
    </w:p>
    <w:p w14:paraId="4B22444D" w14:textId="09665495" w:rsidR="00EB2A20" w:rsidRDefault="00EB2A20" w:rsidP="00B75FE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37C98">
        <w:rPr>
          <w:rFonts w:ascii="Times New Roman" w:hAnsi="Times New Roman" w:cs="Times New Roman"/>
          <w:sz w:val="22"/>
          <w:szCs w:val="22"/>
        </w:rPr>
        <w:t>Pani/Pana dane osobowe nie będą przetwarzane w sposób zautomatyzowany, w tym w formie</w:t>
      </w:r>
      <w:r w:rsidR="00034841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profilowania.</w:t>
      </w:r>
      <w:r w:rsidR="00034841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Administrator nie posiada i nie stosuje oprogramowania pozwalającego na automatyczne rozpoznawanie</w:t>
      </w:r>
      <w:r w:rsidR="00034841" w:rsidRPr="00F37C98">
        <w:rPr>
          <w:rFonts w:ascii="Times New Roman" w:hAnsi="Times New Roman" w:cs="Times New Roman"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sz w:val="22"/>
          <w:szCs w:val="22"/>
        </w:rPr>
        <w:t>cech biometrycznych, analizę zachowania lub identyfikację twarzy.</w:t>
      </w:r>
    </w:p>
    <w:p w14:paraId="66C6FFF2" w14:textId="77777777" w:rsidR="0059462A" w:rsidRPr="00F37C98" w:rsidRDefault="0059462A" w:rsidP="00B75FE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ABDD6BE" w14:textId="415DC0D6" w:rsidR="00EB2A20" w:rsidRPr="00F37C98" w:rsidRDefault="00EB2A20" w:rsidP="00B75F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37C98">
        <w:rPr>
          <w:rFonts w:ascii="Times New Roman" w:hAnsi="Times New Roman" w:cs="Times New Roman"/>
          <w:b/>
          <w:bCs/>
          <w:sz w:val="22"/>
          <w:szCs w:val="22"/>
        </w:rPr>
        <w:t>X. PRZEKAZYWANIE DANYCH OSOBOWYCH DO PAŃSTWA TRZECIEGO LUB ORGANIZACJI</w:t>
      </w:r>
      <w:r w:rsidR="00034841" w:rsidRPr="00F37C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37C98">
        <w:rPr>
          <w:rFonts w:ascii="Times New Roman" w:hAnsi="Times New Roman" w:cs="Times New Roman"/>
          <w:b/>
          <w:bCs/>
          <w:sz w:val="22"/>
          <w:szCs w:val="22"/>
        </w:rPr>
        <w:t>MIĘDZYNARODOWEJ</w:t>
      </w:r>
    </w:p>
    <w:p w14:paraId="58C9DCF0" w14:textId="0E6F382F" w:rsidR="00EB2A20" w:rsidRPr="00F37C98" w:rsidRDefault="00EB2A20" w:rsidP="00B75FE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37C98">
        <w:rPr>
          <w:rFonts w:ascii="Times New Roman" w:hAnsi="Times New Roman" w:cs="Times New Roman"/>
          <w:sz w:val="22"/>
          <w:szCs w:val="22"/>
        </w:rPr>
        <w:t>Pani/Pana dane osobowe nie będą przekazywane do organizacji międzynarodowych</w:t>
      </w:r>
      <w:r w:rsidR="00321644">
        <w:rPr>
          <w:rFonts w:ascii="Times New Roman" w:hAnsi="Times New Roman" w:cs="Times New Roman"/>
          <w:sz w:val="22"/>
          <w:szCs w:val="22"/>
        </w:rPr>
        <w:t xml:space="preserve"> oraz państw trzecich.</w:t>
      </w:r>
    </w:p>
    <w:sectPr w:rsidR="00EB2A20" w:rsidRPr="00F37C98" w:rsidSect="00F37C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20"/>
    <w:rsid w:val="00034841"/>
    <w:rsid w:val="000458E0"/>
    <w:rsid w:val="001C1834"/>
    <w:rsid w:val="001E5B29"/>
    <w:rsid w:val="00321644"/>
    <w:rsid w:val="00335255"/>
    <w:rsid w:val="00452F98"/>
    <w:rsid w:val="0059462A"/>
    <w:rsid w:val="00AA1ADD"/>
    <w:rsid w:val="00B75FE8"/>
    <w:rsid w:val="00BB5F82"/>
    <w:rsid w:val="00BC322E"/>
    <w:rsid w:val="00C664F8"/>
    <w:rsid w:val="00D015E5"/>
    <w:rsid w:val="00E84D84"/>
    <w:rsid w:val="00EA700B"/>
    <w:rsid w:val="00EB2A20"/>
    <w:rsid w:val="00F37C98"/>
    <w:rsid w:val="00FB2DF7"/>
    <w:rsid w:val="00FD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A24A"/>
  <w15:chartTrackingRefBased/>
  <w15:docId w15:val="{F9D47BFB-4D7D-442B-AFAB-790F6DFE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2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2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2A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2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2A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2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2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2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2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2A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2A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2A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2A2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2A2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2A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2A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2A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2A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2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2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2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2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2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2A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2A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2A2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2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2A2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2A2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664F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6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934</Words>
  <Characters>5607</Characters>
  <Application>Microsoft Office Word</Application>
  <DocSecurity>0</DocSecurity>
  <Lines>46</Lines>
  <Paragraphs>13</Paragraphs>
  <ScaleCrop>false</ScaleCrop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IODS IODS 2</dc:creator>
  <cp:keywords/>
  <dc:description/>
  <cp:lastModifiedBy>IODS IODS 2</cp:lastModifiedBy>
  <cp:revision>14</cp:revision>
  <dcterms:created xsi:type="dcterms:W3CDTF">2024-11-18T12:22:00Z</dcterms:created>
  <dcterms:modified xsi:type="dcterms:W3CDTF">2025-01-27T09:37:00Z</dcterms:modified>
</cp:coreProperties>
</file>