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03D1" w14:textId="77777777" w:rsidR="00595A3F" w:rsidRPr="00595A3F" w:rsidRDefault="00595A3F" w:rsidP="00595A3F">
      <w:pPr>
        <w:spacing w:before="240" w:after="0" w:line="240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595A3F" w14:paraId="358CE284" w14:textId="77777777" w:rsidTr="00144C98">
        <w:trPr>
          <w:jc w:val="center"/>
        </w:trPr>
        <w:tc>
          <w:tcPr>
            <w:tcW w:w="9918" w:type="dxa"/>
          </w:tcPr>
          <w:p w14:paraId="2E71BC60" w14:textId="77777777" w:rsidR="005208E0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 </w:t>
            </w:r>
          </w:p>
          <w:p w14:paraId="4DC4F353" w14:textId="5C54821E" w:rsidR="00D6492D" w:rsidRPr="00595A3F" w:rsidRDefault="00D6492D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595A3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eastAsia="Times New Roman" w:hAnsi="Arial" w:cs="Arial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595A3F">
              <w:rPr>
                <w:rFonts w:ascii="Arial" w:eastAsia="Times New Roman" w:hAnsi="Arial" w:cs="Arial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</w:rPr>
              <w:t>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Administrator</w:t>
            </w:r>
          </w:p>
          <w:p w14:paraId="5D8F7845" w14:textId="0FF9BAED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Administratorem Pani/Pana danych osobowych jest Gminny Komisarz Spisowy </w:t>
            </w:r>
            <w:r w:rsidR="003F16E2">
              <w:rPr>
                <w:rFonts w:ascii="Arial" w:eastAsia="Times New Roman" w:hAnsi="Arial" w:cs="Arial"/>
                <w:color w:val="000000" w:themeColor="text1"/>
              </w:rPr>
              <w:t xml:space="preserve">Jan Dyda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(dane GKS).</w:t>
            </w:r>
          </w:p>
          <w:p w14:paraId="6405DCFC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Inspektor ochrony danych</w:t>
            </w:r>
          </w:p>
          <w:p w14:paraId="4FFB9B4B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Z inspektorem ochrony danych (IOD) może się Pani/Pan kontaktować:</w:t>
            </w:r>
          </w:p>
          <w:p w14:paraId="02816DBB" w14:textId="49D95A57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pocztą tradycyjną na adres: </w:t>
            </w:r>
            <w:r w:rsidR="003F16E2">
              <w:rPr>
                <w:rFonts w:ascii="Arial" w:eastAsia="Times New Roman" w:hAnsi="Arial" w:cs="Arial"/>
                <w:color w:val="222222"/>
              </w:rPr>
              <w:t>34-450 Krościenko nad Dunajcem, Rynek 35</w:t>
            </w:r>
            <w:r w:rsidRPr="005208E0">
              <w:rPr>
                <w:rFonts w:ascii="Arial" w:eastAsia="Times New Roman" w:hAnsi="Arial" w:cs="Arial"/>
                <w:color w:val="222222"/>
              </w:rPr>
              <w:t>,</w:t>
            </w:r>
          </w:p>
          <w:p w14:paraId="3A5B5E79" w14:textId="5074BCC9" w:rsidR="00D6492D" w:rsidRPr="005208E0" w:rsidRDefault="00D6492D" w:rsidP="005208E0">
            <w:pPr>
              <w:pStyle w:val="Akapitzlist"/>
              <w:numPr>
                <w:ilvl w:val="0"/>
                <w:numId w:val="23"/>
              </w:numPr>
              <w:shd w:val="clear" w:color="auto" w:fill="FDFDFD"/>
              <w:ind w:left="741" w:right="178" w:hanging="284"/>
              <w:jc w:val="both"/>
              <w:rPr>
                <w:rStyle w:val="Hipercze"/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pocztą elektroniczną na adres e-mai</w:t>
            </w:r>
            <w:r w:rsidRPr="005208E0">
              <w:rPr>
                <w:rFonts w:ascii="Arial" w:eastAsia="Times New Roman" w:hAnsi="Arial" w:cs="Arial"/>
              </w:rPr>
              <w:t xml:space="preserve">l: </w:t>
            </w:r>
            <w:r w:rsidR="003F16E2">
              <w:rPr>
                <w:rFonts w:ascii="Arial" w:hAnsi="Arial" w:cs="Arial"/>
              </w:rPr>
              <w:t>iod@kroscienko.pl</w:t>
            </w:r>
          </w:p>
          <w:p w14:paraId="5E4422FF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Theme="minorHAnsi" w:hAnsi="Arial" w:cs="Arial"/>
                <w:lang w:val="x-none" w:eastAsia="x-none"/>
              </w:rPr>
            </w:pPr>
            <w:r w:rsidRPr="00595A3F">
              <w:rPr>
                <w:rFonts w:ascii="Arial" w:hAnsi="Arial" w:cs="Arial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Pani/Pana dane osobowe będą przetwarzane na podstawie:</w:t>
            </w:r>
          </w:p>
          <w:p w14:paraId="46434443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595A3F">
              <w:rPr>
                <w:rFonts w:ascii="Arial" w:eastAsia="Times New Roman" w:hAnsi="Arial" w:cs="Arial"/>
                <w:color w:val="222222"/>
              </w:rPr>
              <w:t>późn</w:t>
            </w:r>
            <w:proofErr w:type="spellEnd"/>
            <w:r w:rsidRPr="00595A3F">
              <w:rPr>
                <w:rFonts w:ascii="Arial" w:eastAsia="Times New Roman" w:hAnsi="Arial" w:cs="Arial"/>
                <w:color w:val="222222"/>
              </w:rPr>
              <w:t xml:space="preserve">. zm.), dalej „ustawa o NSP 2021”. </w:t>
            </w:r>
          </w:p>
          <w:p w14:paraId="1D9E9E66" w14:textId="77777777" w:rsidR="00D6492D" w:rsidRPr="00595A3F" w:rsidRDefault="00D6492D" w:rsidP="005208E0">
            <w:pPr>
              <w:pStyle w:val="Akapitzlist"/>
              <w:shd w:val="clear" w:color="auto" w:fill="FDFDFD"/>
              <w:ind w:left="316" w:right="178" w:hanging="1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Podanie innych danych w zakresie nieokreślonym przepisami prawa, zostanie potraktowane jako zgoda</w:t>
            </w:r>
            <w:hyperlink r:id="rId6" w:anchor="_ftn3" w:history="1"/>
            <w:r w:rsidRPr="00595A3F">
              <w:rPr>
                <w:rFonts w:ascii="Arial" w:eastAsia="Times New Roman" w:hAnsi="Arial" w:cs="Arial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Odbiorcy danych osobowych</w:t>
            </w:r>
          </w:p>
          <w:p w14:paraId="5EDA53EA" w14:textId="7ADB3F94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Okres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przechowywania danych</w:t>
            </w:r>
            <w:r w:rsidRPr="00595A3F">
              <w:rPr>
                <w:rFonts w:ascii="Arial" w:hAnsi="Arial" w:cs="Arial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595A3F" w:rsidRDefault="00D6492D" w:rsidP="005208E0">
            <w:pPr>
              <w:pStyle w:val="Akapitzlist"/>
              <w:shd w:val="clear" w:color="auto" w:fill="FDFDFD"/>
              <w:ind w:left="315" w:right="178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595A3F">
              <w:rPr>
                <w:rFonts w:ascii="Arial" w:eastAsia="Times New Roman" w:hAnsi="Arial" w:cs="Arial"/>
                <w:color w:val="000000" w:themeColor="text1"/>
              </w:rPr>
              <w:t xml:space="preserve">Pani/Pana dane osobowe będą przechowywane przez okres 5-ciu lat od </w:t>
            </w:r>
            <w:r w:rsidRPr="00595A3F">
              <w:rPr>
                <w:rFonts w:ascii="Arial" w:eastAsia="Times New Roman" w:hAnsi="Arial" w:cs="Arial"/>
                <w:color w:val="222222"/>
              </w:rPr>
              <w:t>zakończenia procesu naboru na rachmistrza spisowego.</w:t>
            </w:r>
          </w:p>
          <w:p w14:paraId="575C50F9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Prawa osoby, której dane dotyczą</w:t>
            </w:r>
          </w:p>
          <w:p w14:paraId="0B9B514D" w14:textId="77777777" w:rsidR="00D6492D" w:rsidRPr="00595A3F" w:rsidRDefault="00D6492D" w:rsidP="005208E0">
            <w:pPr>
              <w:shd w:val="clear" w:color="auto" w:fill="FDFDFD"/>
              <w:ind w:left="316" w:right="178" w:hanging="1"/>
              <w:contextualSpacing/>
              <w:jc w:val="both"/>
              <w:rPr>
                <w:rFonts w:ascii="Arial" w:eastAsia="Times New Roman" w:hAnsi="Arial" w:cs="Arial"/>
                <w:color w:val="222222"/>
              </w:rPr>
            </w:pPr>
            <w:r w:rsidRPr="00595A3F">
              <w:rPr>
                <w:rFonts w:ascii="Arial" w:eastAsia="Times New Roman" w:hAnsi="Arial" w:cs="Arial"/>
                <w:color w:val="222222"/>
              </w:rPr>
              <w:t>Przysługuje Pani/Panu prawo do:</w:t>
            </w:r>
          </w:p>
          <w:p w14:paraId="608ABF9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sprostowania (poprawiania) danych osobowych,</w:t>
            </w:r>
          </w:p>
          <w:p w14:paraId="66E8ED55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ograniczenia przetwarzania danych osobowych,</w:t>
            </w:r>
          </w:p>
          <w:p w14:paraId="10E5C108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przenoszenia danych,</w:t>
            </w:r>
          </w:p>
          <w:p w14:paraId="592AF9A4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741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sprzeciwu wobec przetwarzania danych osobowych,</w:t>
            </w:r>
          </w:p>
          <w:p w14:paraId="60B7E916" w14:textId="77777777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178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78852821" w:rsidR="00D6492D" w:rsidRPr="005208E0" w:rsidRDefault="00D6492D" w:rsidP="005208E0">
            <w:pPr>
              <w:pStyle w:val="Akapitzlist"/>
              <w:numPr>
                <w:ilvl w:val="0"/>
                <w:numId w:val="22"/>
              </w:numPr>
              <w:shd w:val="clear" w:color="auto" w:fill="FDFDFD"/>
              <w:ind w:left="599" w:right="39" w:hanging="284"/>
              <w:jc w:val="both"/>
              <w:rPr>
                <w:rFonts w:ascii="Arial" w:eastAsia="Times New Roman" w:hAnsi="Arial" w:cs="Arial"/>
                <w:color w:val="222222"/>
              </w:rPr>
            </w:pPr>
            <w:r w:rsidRPr="005208E0">
              <w:rPr>
                <w:rFonts w:ascii="Arial" w:eastAsia="Times New Roman" w:hAnsi="Arial" w:cs="Arial"/>
                <w:color w:val="222222"/>
              </w:rPr>
              <w:t xml:space="preserve">wniesienia skargi do </w:t>
            </w:r>
            <w:r w:rsidRPr="005208E0">
              <w:rPr>
                <w:rFonts w:ascii="Arial" w:eastAsia="Times New Roman" w:hAnsi="Arial" w:cs="Arial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5208E0">
              <w:rPr>
                <w:rFonts w:ascii="Arial" w:hAnsi="Arial" w:cs="Arial"/>
                <w:iCs/>
                <w:color w:val="222222"/>
                <w:lang w:val="x-none" w:eastAsia="x-none"/>
              </w:rPr>
              <w:t xml:space="preserve">, </w:t>
            </w:r>
            <w:r w:rsidRPr="005208E0">
              <w:rPr>
                <w:rFonts w:ascii="Arial" w:hAnsi="Arial" w:cs="Arial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Arial" w:eastAsiaTheme="minorHAnsi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Dobrowolność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595A3F" w:rsidRDefault="00D6492D" w:rsidP="00011375">
            <w:pPr>
              <w:ind w:left="315" w:right="178"/>
              <w:contextualSpacing/>
              <w:jc w:val="both"/>
              <w:rPr>
                <w:rFonts w:ascii="Arial" w:hAnsi="Arial" w:cs="Arial"/>
                <w:lang w:eastAsia="x-none"/>
              </w:rPr>
            </w:pPr>
            <w:r w:rsidRPr="00595A3F">
              <w:rPr>
                <w:rFonts w:ascii="Arial" w:hAnsi="Arial" w:cs="Aria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595A3F">
              <w:rPr>
                <w:rFonts w:ascii="Arial" w:eastAsia="Times New Roman" w:hAnsi="Arial" w:cs="Arial"/>
                <w:color w:val="000000" w:themeColor="text1"/>
              </w:rPr>
              <w:t>e-learning.</w:t>
            </w:r>
          </w:p>
          <w:p w14:paraId="6B5814E4" w14:textId="77777777" w:rsidR="00D6492D" w:rsidRPr="00595A3F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Arial" w:hAnsi="Arial" w:cs="Arial"/>
                <w:b/>
                <w:color w:val="222222"/>
                <w:lang w:val="x-none" w:eastAsia="x-none"/>
              </w:rPr>
            </w:pPr>
            <w:r w:rsidRPr="00595A3F">
              <w:rPr>
                <w:rFonts w:ascii="Arial" w:eastAsia="Times New Roman" w:hAnsi="Arial" w:cs="Arial"/>
                <w:b/>
                <w:color w:val="222222"/>
              </w:rPr>
              <w:t>Zautomatyzowane</w:t>
            </w:r>
            <w:r w:rsidRPr="00595A3F">
              <w:rPr>
                <w:rFonts w:ascii="Arial" w:hAnsi="Arial" w:cs="Arial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595A3F" w:rsidRDefault="00D6492D" w:rsidP="0001137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315" w:right="178"/>
              <w:contextualSpacing/>
              <w:jc w:val="both"/>
              <w:rPr>
                <w:rFonts w:ascii="Arial" w:eastAsia="Times New Roman" w:hAnsi="Arial" w:cs="Arial"/>
              </w:rPr>
            </w:pPr>
            <w:r w:rsidRPr="00595A3F">
              <w:rPr>
                <w:rFonts w:ascii="Arial" w:hAnsi="Arial" w:cs="Arial"/>
              </w:rPr>
              <w:t xml:space="preserve">Pani/Pana dane osobowe nie będą profilowane ani też nie będą podlegały zautomatyzowanemu </w:t>
            </w:r>
            <w:r w:rsidRPr="00595A3F">
              <w:rPr>
                <w:rFonts w:ascii="Arial" w:hAnsi="Arial" w:cs="Arial"/>
              </w:rPr>
              <w:lastRenderedPageBreak/>
              <w:t>podejmowaniu decyzji.</w:t>
            </w:r>
          </w:p>
        </w:tc>
      </w:tr>
    </w:tbl>
    <w:p w14:paraId="7593C0A3" w14:textId="6EEB23AF" w:rsidR="00090CBB" w:rsidRPr="00595A3F" w:rsidRDefault="00090CBB" w:rsidP="00D6492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90CBB" w:rsidRPr="0059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B785A"/>
    <w:multiLevelType w:val="hybridMultilevel"/>
    <w:tmpl w:val="D6BC79C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96540DE"/>
    <w:multiLevelType w:val="hybridMultilevel"/>
    <w:tmpl w:val="B22A70C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2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0C63"/>
    <w:multiLevelType w:val="hybridMultilevel"/>
    <w:tmpl w:val="876834E0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8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054680"/>
    <w:multiLevelType w:val="hybridMultilevel"/>
    <w:tmpl w:val="9D9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332DD"/>
    <w:multiLevelType w:val="hybridMultilevel"/>
    <w:tmpl w:val="2A0EE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2"/>
  </w:num>
  <w:num w:numId="5">
    <w:abstractNumId w:val="10"/>
  </w:num>
  <w:num w:numId="6">
    <w:abstractNumId w:val="15"/>
  </w:num>
  <w:num w:numId="7">
    <w:abstractNumId w:val="16"/>
  </w:num>
  <w:num w:numId="8">
    <w:abstractNumId w:val="21"/>
  </w:num>
  <w:num w:numId="9">
    <w:abstractNumId w:val="24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23"/>
  </w:num>
  <w:num w:numId="16">
    <w:abstractNumId w:val="2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2"/>
  </w:num>
  <w:num w:numId="21">
    <w:abstractNumId w:val="0"/>
  </w:num>
  <w:num w:numId="22">
    <w:abstractNumId w:val="11"/>
  </w:num>
  <w:num w:numId="23">
    <w:abstractNumId w:val="5"/>
  </w:num>
  <w:num w:numId="24">
    <w:abstractNumId w:val="20"/>
  </w:num>
  <w:num w:numId="25">
    <w:abstractNumId w:val="19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11375"/>
    <w:rsid w:val="00022E38"/>
    <w:rsid w:val="00037FAF"/>
    <w:rsid w:val="000519D0"/>
    <w:rsid w:val="000616D8"/>
    <w:rsid w:val="00061A00"/>
    <w:rsid w:val="00085EC5"/>
    <w:rsid w:val="00090CBB"/>
    <w:rsid w:val="0009517A"/>
    <w:rsid w:val="00097287"/>
    <w:rsid w:val="000A6183"/>
    <w:rsid w:val="000A704E"/>
    <w:rsid w:val="000C0758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A4D1B"/>
    <w:rsid w:val="002D690B"/>
    <w:rsid w:val="00376D97"/>
    <w:rsid w:val="0039505B"/>
    <w:rsid w:val="003A2163"/>
    <w:rsid w:val="003A4793"/>
    <w:rsid w:val="003E2FE3"/>
    <w:rsid w:val="003F16E2"/>
    <w:rsid w:val="003F2136"/>
    <w:rsid w:val="00402D79"/>
    <w:rsid w:val="00435AAB"/>
    <w:rsid w:val="00440498"/>
    <w:rsid w:val="00443C56"/>
    <w:rsid w:val="00481B78"/>
    <w:rsid w:val="0049542F"/>
    <w:rsid w:val="0049670D"/>
    <w:rsid w:val="004A0646"/>
    <w:rsid w:val="004A19E3"/>
    <w:rsid w:val="004A2422"/>
    <w:rsid w:val="004D1D32"/>
    <w:rsid w:val="004F7F2B"/>
    <w:rsid w:val="005038BF"/>
    <w:rsid w:val="005208E0"/>
    <w:rsid w:val="00524828"/>
    <w:rsid w:val="00541FCD"/>
    <w:rsid w:val="00575089"/>
    <w:rsid w:val="00584D36"/>
    <w:rsid w:val="00595A3F"/>
    <w:rsid w:val="005A22D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81F97"/>
    <w:rsid w:val="006960F3"/>
    <w:rsid w:val="006B3E5F"/>
    <w:rsid w:val="006B4C09"/>
    <w:rsid w:val="006B7C4C"/>
    <w:rsid w:val="00721A57"/>
    <w:rsid w:val="00723C38"/>
    <w:rsid w:val="00735567"/>
    <w:rsid w:val="0073718A"/>
    <w:rsid w:val="00781347"/>
    <w:rsid w:val="00786545"/>
    <w:rsid w:val="007E3325"/>
    <w:rsid w:val="00805322"/>
    <w:rsid w:val="00807AC2"/>
    <w:rsid w:val="00807AD2"/>
    <w:rsid w:val="00812CDA"/>
    <w:rsid w:val="00822750"/>
    <w:rsid w:val="0087121C"/>
    <w:rsid w:val="00884154"/>
    <w:rsid w:val="0088479A"/>
    <w:rsid w:val="00887E17"/>
    <w:rsid w:val="00895F33"/>
    <w:rsid w:val="008B15AE"/>
    <w:rsid w:val="008D279C"/>
    <w:rsid w:val="008F0691"/>
    <w:rsid w:val="008F74A6"/>
    <w:rsid w:val="00911230"/>
    <w:rsid w:val="00921562"/>
    <w:rsid w:val="00922229"/>
    <w:rsid w:val="009350C4"/>
    <w:rsid w:val="009601CC"/>
    <w:rsid w:val="0097440B"/>
    <w:rsid w:val="00980F98"/>
    <w:rsid w:val="009B0741"/>
    <w:rsid w:val="009B6A99"/>
    <w:rsid w:val="009F46D9"/>
    <w:rsid w:val="009F787C"/>
    <w:rsid w:val="00A07940"/>
    <w:rsid w:val="00A1125A"/>
    <w:rsid w:val="00A45B13"/>
    <w:rsid w:val="00AA0542"/>
    <w:rsid w:val="00AB6B2A"/>
    <w:rsid w:val="00AC615C"/>
    <w:rsid w:val="00AC7CA9"/>
    <w:rsid w:val="00AD06B8"/>
    <w:rsid w:val="00AF5D8F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86E5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307CF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27525-4082-49A1-8B60-943B1AA6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WRO</dc:creator>
  <cp:lastModifiedBy>Robert</cp:lastModifiedBy>
  <cp:revision>2</cp:revision>
  <dcterms:created xsi:type="dcterms:W3CDTF">2021-01-28T10:53:00Z</dcterms:created>
  <dcterms:modified xsi:type="dcterms:W3CDTF">2021-01-28T10:53:00Z</dcterms:modified>
</cp:coreProperties>
</file>